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5D22" w14:textId="16D8883A" w:rsidR="00557378" w:rsidRPr="009D7549" w:rsidRDefault="00557378" w:rsidP="00FF6D9D">
      <w:pPr>
        <w:keepNext/>
        <w:spacing w:line="276" w:lineRule="auto"/>
        <w:outlineLvl w:val="0"/>
        <w:rPr>
          <w:b/>
          <w:bCs/>
          <w:sz w:val="28"/>
          <w:szCs w:val="28"/>
        </w:rPr>
      </w:pPr>
      <w:r w:rsidRPr="009D7549">
        <w:rPr>
          <w:sz w:val="28"/>
          <w:szCs w:val="28"/>
        </w:rPr>
        <w:t>SỞ GD &amp; ĐT Đ</w:t>
      </w:r>
      <w:r w:rsidR="009D7549" w:rsidRPr="009D7549">
        <w:rPr>
          <w:sz w:val="28"/>
          <w:szCs w:val="28"/>
        </w:rPr>
        <w:t>Ắ</w:t>
      </w:r>
      <w:r w:rsidRPr="009D7549">
        <w:rPr>
          <w:sz w:val="28"/>
          <w:szCs w:val="28"/>
        </w:rPr>
        <w:t>K L</w:t>
      </w:r>
      <w:r w:rsidR="009D7549" w:rsidRPr="009D7549">
        <w:rPr>
          <w:sz w:val="28"/>
          <w:szCs w:val="28"/>
        </w:rPr>
        <w:t>Ắ</w:t>
      </w:r>
      <w:r w:rsidRPr="009D7549">
        <w:rPr>
          <w:sz w:val="28"/>
          <w:szCs w:val="28"/>
        </w:rPr>
        <w:t>K</w:t>
      </w:r>
      <w:r w:rsidRPr="009D7549">
        <w:rPr>
          <w:b/>
          <w:sz w:val="28"/>
          <w:szCs w:val="28"/>
        </w:rPr>
        <w:t xml:space="preserve">         CỘNG HÒA XÃ HỘI CHỦ NGHĨA VIỆT NAM</w:t>
      </w:r>
    </w:p>
    <w:p w14:paraId="4C908D43" w14:textId="72A67D72" w:rsidR="009D7549" w:rsidRPr="009D7549" w:rsidRDefault="004C0F3A" w:rsidP="00EF0C98">
      <w:pPr>
        <w:spacing w:line="276" w:lineRule="auto"/>
        <w:rPr>
          <w:sz w:val="28"/>
          <w:szCs w:val="28"/>
        </w:rPr>
      </w:pPr>
      <w:r>
        <w:rPr>
          <w:b/>
          <w:bCs/>
          <w:noProof/>
          <w:sz w:val="28"/>
          <w:szCs w:val="28"/>
        </w:rPr>
        <w:pict w14:anchorId="4C89BD0C">
          <v:shapetype id="_x0000_t32" coordsize="21600,21600" o:spt="32" o:oned="t" path="m,l21600,21600e" filled="f">
            <v:path arrowok="t" fillok="f" o:connecttype="none"/>
            <o:lock v:ext="edit" shapetype="t"/>
          </v:shapetype>
          <v:shape id="_x0000_s1038" type="#_x0000_t32" style="position:absolute;margin-left:251.25pt;margin-top:17.35pt;width:159.75pt;height:0;z-index:487593984" o:connectortype="straight"/>
        </w:pict>
      </w:r>
      <w:r>
        <w:rPr>
          <w:b/>
          <w:bCs/>
          <w:noProof/>
          <w:sz w:val="28"/>
          <w:szCs w:val="28"/>
        </w:rPr>
        <w:pict w14:anchorId="65BE8B8B">
          <v:shape id="_x0000_s1037" type="#_x0000_t32" style="position:absolute;margin-left:24.75pt;margin-top:16.6pt;width:78.75pt;height:0;z-index:487592960" o:connectortype="straight"/>
        </w:pict>
      </w:r>
      <w:r w:rsidR="00557378" w:rsidRPr="009D7549">
        <w:rPr>
          <w:b/>
          <w:bCs/>
          <w:sz w:val="28"/>
          <w:szCs w:val="28"/>
        </w:rPr>
        <w:t>TRƯỜNG THPT L</w:t>
      </w:r>
      <w:r w:rsidR="009D7549" w:rsidRPr="009D7549">
        <w:rPr>
          <w:b/>
          <w:bCs/>
          <w:sz w:val="28"/>
          <w:szCs w:val="28"/>
        </w:rPr>
        <w:t>Ắ</w:t>
      </w:r>
      <w:r w:rsidR="00557378" w:rsidRPr="009D7549">
        <w:rPr>
          <w:b/>
          <w:bCs/>
          <w:sz w:val="28"/>
          <w:szCs w:val="28"/>
        </w:rPr>
        <w:t>K</w:t>
      </w:r>
      <w:r w:rsidR="00557378" w:rsidRPr="009D7549">
        <w:rPr>
          <w:sz w:val="28"/>
          <w:szCs w:val="28"/>
        </w:rPr>
        <w:tab/>
        <w:t xml:space="preserve">                               </w:t>
      </w:r>
      <w:r w:rsidR="00557378" w:rsidRPr="009D7549">
        <w:rPr>
          <w:b/>
          <w:bCs/>
          <w:sz w:val="28"/>
          <w:szCs w:val="28"/>
        </w:rPr>
        <w:t>Độc lập - Tự do - Hạnh phúc</w:t>
      </w:r>
      <w:r w:rsidR="00557378" w:rsidRPr="009D7549">
        <w:rPr>
          <w:sz w:val="28"/>
          <w:szCs w:val="28"/>
        </w:rPr>
        <w:t xml:space="preserve"> </w:t>
      </w:r>
    </w:p>
    <w:p w14:paraId="0E47A758" w14:textId="2CDB4E1E" w:rsidR="00BB40A6" w:rsidRPr="009D7549" w:rsidRDefault="00FF6D9D" w:rsidP="009D7549">
      <w:pPr>
        <w:spacing w:before="120" w:line="276" w:lineRule="auto"/>
        <w:rPr>
          <w:sz w:val="28"/>
          <w:szCs w:val="28"/>
        </w:rPr>
      </w:pPr>
      <w:r w:rsidRPr="009D7549">
        <w:rPr>
          <w:sz w:val="28"/>
          <w:szCs w:val="28"/>
        </w:rPr>
        <w:t xml:space="preserve"> </w:t>
      </w:r>
      <w:r w:rsidR="00557378" w:rsidRPr="009D7549">
        <w:rPr>
          <w:sz w:val="28"/>
          <w:szCs w:val="28"/>
        </w:rPr>
        <w:t>Số</w:t>
      </w:r>
      <w:r w:rsidR="0069504D">
        <w:rPr>
          <w:sz w:val="28"/>
          <w:szCs w:val="28"/>
        </w:rPr>
        <w:t xml:space="preserve">: </w:t>
      </w:r>
      <w:r w:rsidR="00CB469C">
        <w:rPr>
          <w:sz w:val="28"/>
          <w:szCs w:val="28"/>
        </w:rPr>
        <w:t>166</w:t>
      </w:r>
      <w:r w:rsidR="00557378" w:rsidRPr="009D7549">
        <w:rPr>
          <w:sz w:val="28"/>
          <w:szCs w:val="28"/>
        </w:rPr>
        <w:t>/KH-THPT</w:t>
      </w:r>
      <w:r w:rsidR="009D7549" w:rsidRPr="009D7549">
        <w:rPr>
          <w:sz w:val="28"/>
          <w:szCs w:val="28"/>
        </w:rPr>
        <w:t>LAK</w:t>
      </w:r>
      <w:r w:rsidR="00557378" w:rsidRPr="009D7549">
        <w:rPr>
          <w:sz w:val="28"/>
          <w:szCs w:val="28"/>
        </w:rPr>
        <w:t xml:space="preserve">                           </w:t>
      </w:r>
      <w:r w:rsidR="009D7549" w:rsidRPr="009D7549">
        <w:rPr>
          <w:sz w:val="28"/>
          <w:szCs w:val="28"/>
        </w:rPr>
        <w:t xml:space="preserve"> </w:t>
      </w:r>
      <w:r w:rsidR="0069504D">
        <w:rPr>
          <w:sz w:val="28"/>
          <w:szCs w:val="28"/>
        </w:rPr>
        <w:t xml:space="preserve">  </w:t>
      </w:r>
      <w:r w:rsidR="009D7549" w:rsidRPr="009D7549">
        <w:rPr>
          <w:i/>
          <w:iCs/>
          <w:sz w:val="28"/>
          <w:szCs w:val="28"/>
        </w:rPr>
        <w:t xml:space="preserve">Liên Sơn </w:t>
      </w:r>
      <w:r w:rsidR="00557378" w:rsidRPr="009D7549">
        <w:rPr>
          <w:i/>
          <w:iCs/>
          <w:sz w:val="28"/>
          <w:szCs w:val="28"/>
        </w:rPr>
        <w:t>L</w:t>
      </w:r>
      <w:r w:rsidR="009D7549" w:rsidRPr="009D7549">
        <w:rPr>
          <w:i/>
          <w:iCs/>
          <w:sz w:val="28"/>
          <w:szCs w:val="28"/>
        </w:rPr>
        <w:t>ắ</w:t>
      </w:r>
      <w:r w:rsidR="00557378" w:rsidRPr="009D7549">
        <w:rPr>
          <w:i/>
          <w:iCs/>
          <w:sz w:val="28"/>
          <w:szCs w:val="28"/>
        </w:rPr>
        <w:t xml:space="preserve">k, ngày </w:t>
      </w:r>
      <w:r w:rsidR="00CB469C">
        <w:rPr>
          <w:i/>
          <w:iCs/>
          <w:sz w:val="28"/>
          <w:szCs w:val="28"/>
        </w:rPr>
        <w:t>04</w:t>
      </w:r>
      <w:r w:rsidR="00557378" w:rsidRPr="009D7549">
        <w:rPr>
          <w:i/>
          <w:iCs/>
          <w:sz w:val="28"/>
          <w:szCs w:val="28"/>
        </w:rPr>
        <w:t xml:space="preserve"> tháng 9 năm</w:t>
      </w:r>
      <w:r w:rsidR="00557378" w:rsidRPr="009D7549">
        <w:rPr>
          <w:sz w:val="28"/>
          <w:szCs w:val="28"/>
        </w:rPr>
        <w:t xml:space="preserve"> </w:t>
      </w:r>
      <w:r w:rsidR="00557378" w:rsidRPr="009D7549">
        <w:rPr>
          <w:i/>
          <w:iCs/>
          <w:sz w:val="28"/>
          <w:szCs w:val="28"/>
        </w:rPr>
        <w:t>202</w:t>
      </w:r>
      <w:r w:rsidR="009D7549" w:rsidRPr="009D7549">
        <w:rPr>
          <w:i/>
          <w:iCs/>
          <w:sz w:val="28"/>
          <w:szCs w:val="28"/>
        </w:rPr>
        <w:t>5</w:t>
      </w:r>
    </w:p>
    <w:p w14:paraId="4E670985" w14:textId="77777777" w:rsidR="009D7549" w:rsidRPr="009D7549" w:rsidRDefault="009D7549" w:rsidP="00FF6D9D">
      <w:pPr>
        <w:spacing w:line="276" w:lineRule="auto"/>
        <w:ind w:left="383" w:right="336"/>
        <w:jc w:val="center"/>
        <w:rPr>
          <w:b/>
          <w:sz w:val="28"/>
          <w:szCs w:val="28"/>
        </w:rPr>
      </w:pPr>
    </w:p>
    <w:p w14:paraId="6DEB8B98" w14:textId="07BBE5AE" w:rsidR="00BB40A6" w:rsidRPr="009D7549" w:rsidRDefault="007E3342" w:rsidP="00FF6D9D">
      <w:pPr>
        <w:spacing w:line="276" w:lineRule="auto"/>
        <w:ind w:left="383" w:right="336"/>
        <w:jc w:val="center"/>
        <w:rPr>
          <w:b/>
          <w:sz w:val="28"/>
          <w:szCs w:val="28"/>
        </w:rPr>
      </w:pPr>
      <w:r w:rsidRPr="009D7549">
        <w:rPr>
          <w:b/>
          <w:sz w:val="28"/>
          <w:szCs w:val="28"/>
        </w:rPr>
        <w:t>KẾ</w:t>
      </w:r>
      <w:r w:rsidR="00EB19A8" w:rsidRPr="009D7549">
        <w:rPr>
          <w:b/>
          <w:sz w:val="28"/>
          <w:szCs w:val="28"/>
        </w:rPr>
        <w:t xml:space="preserve"> </w:t>
      </w:r>
      <w:r w:rsidRPr="009D7549">
        <w:rPr>
          <w:b/>
          <w:spacing w:val="-4"/>
          <w:sz w:val="28"/>
          <w:szCs w:val="28"/>
        </w:rPr>
        <w:t>HOẠCH</w:t>
      </w:r>
    </w:p>
    <w:p w14:paraId="00574201" w14:textId="7FA34192" w:rsidR="00BB40A6" w:rsidRPr="009D7549" w:rsidRDefault="004C0F3A" w:rsidP="009D7549">
      <w:pPr>
        <w:spacing w:before="1" w:line="276" w:lineRule="auto"/>
        <w:ind w:right="334"/>
        <w:jc w:val="center"/>
        <w:rPr>
          <w:b/>
          <w:sz w:val="28"/>
          <w:szCs w:val="28"/>
        </w:rPr>
      </w:pPr>
      <w:r>
        <w:rPr>
          <w:b/>
          <w:noProof/>
          <w:sz w:val="28"/>
          <w:szCs w:val="28"/>
        </w:rPr>
        <w:pict w14:anchorId="35176EA8">
          <v:shape id="_x0000_s1039" type="#_x0000_t32" style="position:absolute;left:0;text-align:left;margin-left:178.1pt;margin-top:35.85pt;width:88.5pt;height:0;z-index:487595008" o:connectortype="straight"/>
        </w:pict>
      </w:r>
      <w:r w:rsidR="007E3342" w:rsidRPr="009D7549">
        <w:rPr>
          <w:b/>
          <w:sz w:val="28"/>
          <w:szCs w:val="28"/>
        </w:rPr>
        <w:t>Bồi</w:t>
      </w:r>
      <w:r w:rsidR="00EB19A8" w:rsidRPr="009D7549">
        <w:rPr>
          <w:b/>
          <w:sz w:val="28"/>
          <w:szCs w:val="28"/>
        </w:rPr>
        <w:t xml:space="preserve"> </w:t>
      </w:r>
      <w:r w:rsidR="007E3342" w:rsidRPr="009D7549">
        <w:rPr>
          <w:b/>
          <w:sz w:val="28"/>
          <w:szCs w:val="28"/>
        </w:rPr>
        <w:t>dưỡng</w:t>
      </w:r>
      <w:r w:rsidR="00EB19A8" w:rsidRPr="009D7549">
        <w:rPr>
          <w:b/>
          <w:sz w:val="28"/>
          <w:szCs w:val="28"/>
        </w:rPr>
        <w:t xml:space="preserve"> học </w:t>
      </w:r>
      <w:r w:rsidR="007E3342" w:rsidRPr="009D7549">
        <w:rPr>
          <w:b/>
          <w:sz w:val="28"/>
          <w:szCs w:val="28"/>
        </w:rPr>
        <w:t>sinh</w:t>
      </w:r>
      <w:r w:rsidR="00EB19A8" w:rsidRPr="009D7549">
        <w:rPr>
          <w:b/>
          <w:sz w:val="28"/>
          <w:szCs w:val="28"/>
        </w:rPr>
        <w:t xml:space="preserve"> </w:t>
      </w:r>
      <w:r w:rsidR="007E3342" w:rsidRPr="009D7549">
        <w:rPr>
          <w:b/>
          <w:sz w:val="28"/>
          <w:szCs w:val="28"/>
        </w:rPr>
        <w:t>giỏi</w:t>
      </w:r>
      <w:r w:rsidR="00EB19A8" w:rsidRPr="009D7549">
        <w:rPr>
          <w:b/>
          <w:sz w:val="28"/>
          <w:szCs w:val="28"/>
        </w:rPr>
        <w:t xml:space="preserve"> </w:t>
      </w:r>
      <w:r w:rsidR="007E3342" w:rsidRPr="009D7549">
        <w:rPr>
          <w:b/>
          <w:sz w:val="28"/>
          <w:szCs w:val="28"/>
        </w:rPr>
        <w:t>và</w:t>
      </w:r>
      <w:r w:rsidR="00EB19A8" w:rsidRPr="009D7549">
        <w:rPr>
          <w:b/>
          <w:sz w:val="28"/>
          <w:szCs w:val="28"/>
        </w:rPr>
        <w:t xml:space="preserve"> </w:t>
      </w:r>
      <w:r w:rsidR="007E3342" w:rsidRPr="009D7549">
        <w:rPr>
          <w:b/>
          <w:sz w:val="28"/>
          <w:szCs w:val="28"/>
        </w:rPr>
        <w:t>phụ</w:t>
      </w:r>
      <w:r w:rsidR="00EB19A8" w:rsidRPr="009D7549">
        <w:rPr>
          <w:b/>
          <w:sz w:val="28"/>
          <w:szCs w:val="28"/>
        </w:rPr>
        <w:t xml:space="preserve"> </w:t>
      </w:r>
      <w:r w:rsidR="007E3342" w:rsidRPr="009D7549">
        <w:rPr>
          <w:b/>
          <w:sz w:val="28"/>
          <w:szCs w:val="28"/>
        </w:rPr>
        <w:t>đạo</w:t>
      </w:r>
      <w:r w:rsidR="00EB19A8" w:rsidRPr="009D7549">
        <w:rPr>
          <w:b/>
          <w:sz w:val="28"/>
          <w:szCs w:val="28"/>
        </w:rPr>
        <w:t xml:space="preserve"> học </w:t>
      </w:r>
      <w:r w:rsidR="007E3342" w:rsidRPr="009D7549">
        <w:rPr>
          <w:b/>
          <w:sz w:val="28"/>
          <w:szCs w:val="28"/>
        </w:rPr>
        <w:t>sinh</w:t>
      </w:r>
      <w:r w:rsidR="00EB19A8" w:rsidRPr="009D7549">
        <w:rPr>
          <w:b/>
          <w:sz w:val="28"/>
          <w:szCs w:val="28"/>
        </w:rPr>
        <w:t xml:space="preserve"> </w:t>
      </w:r>
      <w:r w:rsidR="007E3342" w:rsidRPr="009D7549">
        <w:rPr>
          <w:b/>
          <w:sz w:val="28"/>
          <w:szCs w:val="28"/>
        </w:rPr>
        <w:t>gặp</w:t>
      </w:r>
      <w:r w:rsidR="00EB19A8" w:rsidRPr="009D7549">
        <w:rPr>
          <w:b/>
          <w:sz w:val="28"/>
          <w:szCs w:val="28"/>
        </w:rPr>
        <w:t xml:space="preserve"> </w:t>
      </w:r>
      <w:r w:rsidR="007E3342" w:rsidRPr="009D7549">
        <w:rPr>
          <w:b/>
          <w:sz w:val="28"/>
          <w:szCs w:val="28"/>
        </w:rPr>
        <w:t>khó</w:t>
      </w:r>
      <w:r w:rsidR="00EB19A8" w:rsidRPr="009D7549">
        <w:rPr>
          <w:b/>
          <w:sz w:val="28"/>
          <w:szCs w:val="28"/>
        </w:rPr>
        <w:t xml:space="preserve"> </w:t>
      </w:r>
      <w:r w:rsidR="007E3342" w:rsidRPr="009D7549">
        <w:rPr>
          <w:b/>
          <w:sz w:val="28"/>
          <w:szCs w:val="28"/>
        </w:rPr>
        <w:t>khăn</w:t>
      </w:r>
      <w:r w:rsidR="00EB19A8" w:rsidRPr="009D7549">
        <w:rPr>
          <w:b/>
          <w:sz w:val="28"/>
          <w:szCs w:val="28"/>
        </w:rPr>
        <w:t xml:space="preserve"> </w:t>
      </w:r>
      <w:r w:rsidR="007E3342" w:rsidRPr="009D7549">
        <w:rPr>
          <w:b/>
          <w:sz w:val="28"/>
          <w:szCs w:val="28"/>
        </w:rPr>
        <w:t>trong</w:t>
      </w:r>
      <w:r w:rsidR="00EB19A8" w:rsidRPr="009D7549">
        <w:rPr>
          <w:b/>
          <w:sz w:val="28"/>
          <w:szCs w:val="28"/>
        </w:rPr>
        <w:t xml:space="preserve"> học </w:t>
      </w:r>
      <w:r w:rsidR="007E3342" w:rsidRPr="009D7549">
        <w:rPr>
          <w:b/>
          <w:sz w:val="28"/>
          <w:szCs w:val="28"/>
        </w:rPr>
        <w:t xml:space="preserve">tập, năm </w:t>
      </w:r>
      <w:r w:rsidR="00EB19A8" w:rsidRPr="009D7549">
        <w:rPr>
          <w:b/>
          <w:sz w:val="28"/>
          <w:szCs w:val="28"/>
        </w:rPr>
        <w:t>học</w:t>
      </w:r>
      <w:r w:rsidR="007E3342" w:rsidRPr="009D7549">
        <w:rPr>
          <w:b/>
          <w:sz w:val="28"/>
          <w:szCs w:val="28"/>
        </w:rPr>
        <w:t xml:space="preserve"> 202</w:t>
      </w:r>
      <w:r w:rsidR="009D7549" w:rsidRPr="009D7549">
        <w:rPr>
          <w:b/>
          <w:sz w:val="28"/>
          <w:szCs w:val="28"/>
        </w:rPr>
        <w:t>5</w:t>
      </w:r>
      <w:r w:rsidR="007E3342" w:rsidRPr="009D7549">
        <w:rPr>
          <w:b/>
          <w:sz w:val="28"/>
          <w:szCs w:val="28"/>
        </w:rPr>
        <w:t xml:space="preserve"> - 202</w:t>
      </w:r>
      <w:r w:rsidR="009D7549" w:rsidRPr="009D7549">
        <w:rPr>
          <w:b/>
          <w:sz w:val="28"/>
          <w:szCs w:val="28"/>
        </w:rPr>
        <w:t>6</w:t>
      </w:r>
    </w:p>
    <w:p w14:paraId="45B22C1F" w14:textId="77777777" w:rsidR="00EF0C98" w:rsidRPr="009D7549" w:rsidRDefault="00EF0C98" w:rsidP="00FF6D9D">
      <w:pPr>
        <w:pStyle w:val="BodyText"/>
        <w:spacing w:before="0" w:line="276" w:lineRule="auto"/>
        <w:ind w:left="216" w:right="390" w:firstLine="662"/>
      </w:pPr>
    </w:p>
    <w:p w14:paraId="5FDE4355" w14:textId="77777777" w:rsidR="009D7549" w:rsidRPr="009D7549" w:rsidRDefault="009D7549" w:rsidP="009D7549">
      <w:pPr>
        <w:spacing w:line="276" w:lineRule="auto"/>
        <w:ind w:firstLine="851"/>
        <w:jc w:val="both"/>
        <w:rPr>
          <w:sz w:val="28"/>
          <w:szCs w:val="28"/>
        </w:rPr>
      </w:pPr>
      <w:r w:rsidRPr="009D7549">
        <w:rPr>
          <w:sz w:val="28"/>
          <w:szCs w:val="28"/>
        </w:rPr>
        <w:t>Căn cứ công văn số 01002/QĐ-UBND ngày</w:t>
      </w:r>
      <w:r w:rsidRPr="009D7549">
        <w:rPr>
          <w:iCs/>
          <w:sz w:val="28"/>
          <w:szCs w:val="28"/>
        </w:rPr>
        <w:t xml:space="preserve"> 20 tháng 8 năm 2025</w:t>
      </w:r>
      <w:r w:rsidRPr="009D7549">
        <w:rPr>
          <w:i/>
          <w:iCs/>
          <w:sz w:val="28"/>
          <w:szCs w:val="28"/>
        </w:rPr>
        <w:t xml:space="preserve"> </w:t>
      </w:r>
      <w:r w:rsidRPr="009D7549">
        <w:rPr>
          <w:sz w:val="28"/>
          <w:szCs w:val="28"/>
        </w:rPr>
        <w:t>của UBND Tỉnh Đắk Lắk về việc ban hành kế hoạch thời gian năm học 2025-2026 của giáo dục mầm non, giáo dục phổ thông và giáo dục thường xuyên;</w:t>
      </w:r>
    </w:p>
    <w:p w14:paraId="6CC9FC1A" w14:textId="3FC086DE" w:rsidR="009D7549" w:rsidRPr="009D7549" w:rsidRDefault="009D7549" w:rsidP="009D7549">
      <w:pPr>
        <w:spacing w:line="276" w:lineRule="auto"/>
        <w:ind w:firstLine="851"/>
        <w:jc w:val="both"/>
        <w:rPr>
          <w:sz w:val="28"/>
          <w:szCs w:val="28"/>
        </w:rPr>
      </w:pPr>
      <w:r w:rsidRPr="009D7549">
        <w:rPr>
          <w:sz w:val="28"/>
          <w:szCs w:val="28"/>
        </w:rPr>
        <w:t>Căn cứ Công văn số 555/SGDĐT-GDPT ngày 29 tháng 8 năm 2025 của Sở Giáo dục và Đào tạo Đắk Lắk về việc hướng dẫn thực hiện nhiệm vụ giáo dục phổ thông năm học 2025-2026;</w:t>
      </w:r>
    </w:p>
    <w:p w14:paraId="5802C4B2" w14:textId="2DE113BD" w:rsidR="009D7549" w:rsidRPr="009D7549" w:rsidRDefault="009D7549" w:rsidP="009D7549">
      <w:pPr>
        <w:spacing w:line="276" w:lineRule="auto"/>
        <w:ind w:firstLine="851"/>
        <w:jc w:val="both"/>
        <w:rPr>
          <w:sz w:val="28"/>
          <w:szCs w:val="28"/>
        </w:rPr>
      </w:pPr>
      <w:r w:rsidRPr="009D7549">
        <w:rPr>
          <w:sz w:val="28"/>
          <w:szCs w:val="28"/>
        </w:rPr>
        <w:t>Thực hiện Kế hoạch giáo dục trường THPT Lắk năm học 2025-2026;</w:t>
      </w:r>
    </w:p>
    <w:p w14:paraId="14857685" w14:textId="24833725" w:rsidR="00BB40A6" w:rsidRPr="009D7549" w:rsidRDefault="009D7549" w:rsidP="00FF6D9D">
      <w:pPr>
        <w:pStyle w:val="BodyText"/>
        <w:spacing w:line="276" w:lineRule="auto"/>
        <w:ind w:right="209" w:firstLine="589"/>
      </w:pPr>
      <w:r w:rsidRPr="009D7549">
        <w:t>T</w:t>
      </w:r>
      <w:r w:rsidR="007E3342" w:rsidRPr="009D7549">
        <w:t xml:space="preserve">rường </w:t>
      </w:r>
      <w:r w:rsidRPr="009D7549">
        <w:t xml:space="preserve">THPT Lắk </w:t>
      </w:r>
      <w:r w:rsidR="007E3342" w:rsidRPr="009D7549">
        <w:t>xây dựng Kế hoạch Bồi dưỡng học sinh giỏi</w:t>
      </w:r>
      <w:r w:rsidR="00EB19A8" w:rsidRPr="009D7549">
        <w:t xml:space="preserve"> </w:t>
      </w:r>
      <w:r w:rsidR="007E3342" w:rsidRPr="009D7549">
        <w:t>và phụ đạo học sinh gặp khó khăn trong học tập năm học 202</w:t>
      </w:r>
      <w:r w:rsidRPr="009D7549">
        <w:t>5</w:t>
      </w:r>
      <w:r w:rsidR="00EB19A8" w:rsidRPr="009D7549">
        <w:t xml:space="preserve"> </w:t>
      </w:r>
      <w:r w:rsidR="007E3342" w:rsidRPr="009D7549">
        <w:t>-</w:t>
      </w:r>
      <w:r w:rsidR="00EB19A8" w:rsidRPr="009D7549">
        <w:t xml:space="preserve"> </w:t>
      </w:r>
      <w:r w:rsidR="007E3342" w:rsidRPr="009D7549">
        <w:t>202</w:t>
      </w:r>
      <w:r w:rsidRPr="009D7549">
        <w:t>6</w:t>
      </w:r>
      <w:r w:rsidR="007E3342" w:rsidRPr="009D7549">
        <w:t xml:space="preserve"> với nội dung</w:t>
      </w:r>
      <w:r w:rsidRPr="009D7549">
        <w:t>,</w:t>
      </w:r>
      <w:r w:rsidR="007E3342" w:rsidRPr="009D7549">
        <w:t xml:space="preserve"> </w:t>
      </w:r>
      <w:r w:rsidR="00EB19A8" w:rsidRPr="009D7549">
        <w:t xml:space="preserve">cụ thể </w:t>
      </w:r>
      <w:r w:rsidR="007E3342" w:rsidRPr="009D7549">
        <w:t>như sau:</w:t>
      </w:r>
    </w:p>
    <w:p w14:paraId="5F20869C" w14:textId="77777777" w:rsidR="00BB40A6" w:rsidRPr="009D7549" w:rsidRDefault="007E3342" w:rsidP="00FF6D9D">
      <w:pPr>
        <w:pStyle w:val="Heading1"/>
        <w:numPr>
          <w:ilvl w:val="0"/>
          <w:numId w:val="4"/>
        </w:numPr>
        <w:tabs>
          <w:tab w:val="left" w:pos="1229"/>
        </w:tabs>
        <w:spacing w:line="276" w:lineRule="auto"/>
        <w:ind w:left="1229" w:hanging="248"/>
        <w:jc w:val="both"/>
      </w:pPr>
      <w:r w:rsidRPr="009D7549">
        <w:t>MỤC</w:t>
      </w:r>
      <w:r w:rsidR="00FF6D9D" w:rsidRPr="009D7549">
        <w:t xml:space="preserve"> </w:t>
      </w:r>
      <w:r w:rsidRPr="009D7549">
        <w:t>ĐÍCH,</w:t>
      </w:r>
      <w:r w:rsidR="00FF6D9D" w:rsidRPr="009D7549">
        <w:t xml:space="preserve"> </w:t>
      </w:r>
      <w:r w:rsidRPr="009D7549">
        <w:t>YÊU</w:t>
      </w:r>
      <w:r w:rsidR="00FF6D9D" w:rsidRPr="009D7549">
        <w:t xml:space="preserve"> </w:t>
      </w:r>
      <w:r w:rsidRPr="009D7549">
        <w:rPr>
          <w:spacing w:val="-5"/>
        </w:rPr>
        <w:t>CẦU</w:t>
      </w:r>
    </w:p>
    <w:p w14:paraId="7DD8F4A5" w14:textId="77777777" w:rsidR="00BB40A6" w:rsidRPr="009D7549" w:rsidRDefault="007E3342" w:rsidP="00FF6D9D">
      <w:pPr>
        <w:pStyle w:val="Heading2"/>
        <w:numPr>
          <w:ilvl w:val="1"/>
          <w:numId w:val="4"/>
        </w:numPr>
        <w:tabs>
          <w:tab w:val="left" w:pos="1260"/>
        </w:tabs>
        <w:spacing w:line="276" w:lineRule="auto"/>
        <w:jc w:val="both"/>
      </w:pPr>
      <w:r w:rsidRPr="009D7549">
        <w:t>Mục</w:t>
      </w:r>
      <w:r w:rsidR="00FF6D9D" w:rsidRPr="009D7549">
        <w:t xml:space="preserve"> </w:t>
      </w:r>
      <w:r w:rsidRPr="009D7549">
        <w:rPr>
          <w:spacing w:val="-4"/>
        </w:rPr>
        <w:t>đích</w:t>
      </w:r>
    </w:p>
    <w:p w14:paraId="072E6651" w14:textId="77777777" w:rsidR="00BB40A6" w:rsidRPr="009D7549" w:rsidRDefault="007E3342" w:rsidP="00FF6D9D">
      <w:pPr>
        <w:pStyle w:val="ListParagraph"/>
        <w:numPr>
          <w:ilvl w:val="0"/>
          <w:numId w:val="3"/>
        </w:numPr>
        <w:tabs>
          <w:tab w:val="left" w:pos="1160"/>
        </w:tabs>
        <w:spacing w:before="72" w:line="276" w:lineRule="auto"/>
        <w:ind w:right="208" w:firstLine="719"/>
        <w:rPr>
          <w:sz w:val="28"/>
          <w:szCs w:val="28"/>
        </w:rPr>
      </w:pPr>
      <w:r w:rsidRPr="009D7549">
        <w:rPr>
          <w:sz w:val="28"/>
          <w:szCs w:val="28"/>
        </w:rPr>
        <w:t>Phát hiện học sinh có năng khiếu các môn học để tạo nguồn bồi dưỡng dự thi cấp tỉnh đạt kết quả cao.</w:t>
      </w:r>
    </w:p>
    <w:p w14:paraId="1A17D505" w14:textId="77777777" w:rsidR="00BB40A6" w:rsidRPr="009D7549" w:rsidRDefault="007E3342" w:rsidP="00FF6D9D">
      <w:pPr>
        <w:pStyle w:val="ListParagraph"/>
        <w:numPr>
          <w:ilvl w:val="0"/>
          <w:numId w:val="3"/>
        </w:numPr>
        <w:tabs>
          <w:tab w:val="left" w:pos="1160"/>
        </w:tabs>
        <w:spacing w:before="74" w:line="276" w:lineRule="auto"/>
        <w:ind w:right="221" w:firstLine="719"/>
        <w:rPr>
          <w:sz w:val="28"/>
          <w:szCs w:val="28"/>
        </w:rPr>
      </w:pPr>
      <w:r w:rsidRPr="009D7549">
        <w:rPr>
          <w:sz w:val="28"/>
          <w:szCs w:val="28"/>
        </w:rPr>
        <w:t>Động viên, khuyến khích giáo viên và học sinh phát huy năng lực sáng tạo, thi đua dạy giỏi, học giỏi nâng cao chất lượng giáo dục mũi nhọn.</w:t>
      </w:r>
    </w:p>
    <w:p w14:paraId="1F53DF02" w14:textId="77777777" w:rsidR="00BB40A6" w:rsidRPr="009D7549" w:rsidRDefault="007E3342" w:rsidP="00FF6D9D">
      <w:pPr>
        <w:pStyle w:val="ListParagraph"/>
        <w:numPr>
          <w:ilvl w:val="0"/>
          <w:numId w:val="3"/>
        </w:numPr>
        <w:tabs>
          <w:tab w:val="left" w:pos="1153"/>
        </w:tabs>
        <w:spacing w:line="276" w:lineRule="auto"/>
        <w:ind w:right="207" w:firstLine="719"/>
        <w:rPr>
          <w:sz w:val="28"/>
          <w:szCs w:val="28"/>
        </w:rPr>
      </w:pPr>
      <w:r w:rsidRPr="009D7549">
        <w:rPr>
          <w:sz w:val="28"/>
          <w:szCs w:val="28"/>
        </w:rPr>
        <w:t xml:space="preserve">Việc phụ đạo học sinh gặp khó khăn trong học tập nhằm góp phần giảm thiểu tỉ lệ học sinh </w:t>
      </w:r>
      <w:r w:rsidR="00815EEA" w:rsidRPr="009D7549">
        <w:rPr>
          <w:sz w:val="28"/>
          <w:szCs w:val="28"/>
        </w:rPr>
        <w:t xml:space="preserve">được đánh giá chưa đạt </w:t>
      </w:r>
      <w:r w:rsidRPr="009D7549">
        <w:rPr>
          <w:sz w:val="28"/>
          <w:szCs w:val="28"/>
        </w:rPr>
        <w:t>trong học tập, nâng cao chất lượng giáo dục đại trà.</w:t>
      </w:r>
    </w:p>
    <w:p w14:paraId="6F9F206C" w14:textId="77777777" w:rsidR="00BB40A6" w:rsidRPr="009D7549" w:rsidRDefault="007E3342" w:rsidP="00FF6D9D">
      <w:pPr>
        <w:pStyle w:val="Heading2"/>
        <w:numPr>
          <w:ilvl w:val="1"/>
          <w:numId w:val="4"/>
        </w:numPr>
        <w:tabs>
          <w:tab w:val="left" w:pos="1260"/>
        </w:tabs>
        <w:spacing w:before="86" w:line="276" w:lineRule="auto"/>
        <w:jc w:val="both"/>
      </w:pPr>
      <w:r w:rsidRPr="009D7549">
        <w:t>Yêu</w:t>
      </w:r>
      <w:r w:rsidR="00FF6D9D" w:rsidRPr="009D7549">
        <w:t xml:space="preserve"> </w:t>
      </w:r>
      <w:r w:rsidRPr="009D7549">
        <w:rPr>
          <w:spacing w:val="-5"/>
        </w:rPr>
        <w:t>cầu</w:t>
      </w:r>
    </w:p>
    <w:p w14:paraId="46ABC120" w14:textId="77777777" w:rsidR="00BB40A6" w:rsidRPr="009D7549" w:rsidRDefault="007E3342" w:rsidP="00FF6D9D">
      <w:pPr>
        <w:pStyle w:val="ListParagraph"/>
        <w:numPr>
          <w:ilvl w:val="0"/>
          <w:numId w:val="2"/>
        </w:numPr>
        <w:tabs>
          <w:tab w:val="left" w:pos="1174"/>
        </w:tabs>
        <w:spacing w:before="74" w:line="276" w:lineRule="auto"/>
        <w:ind w:right="214" w:firstLine="719"/>
        <w:rPr>
          <w:sz w:val="28"/>
          <w:szCs w:val="28"/>
        </w:rPr>
      </w:pPr>
      <w:r w:rsidRPr="009D7549">
        <w:rPr>
          <w:sz w:val="28"/>
          <w:szCs w:val="28"/>
        </w:rPr>
        <w:t>Các tổ chuyên môn xây dựng kế hoạch, tổ chức tuyển chọn đội tuyển học</w:t>
      </w:r>
      <w:r w:rsidR="00815EEA" w:rsidRPr="009D7549">
        <w:rPr>
          <w:sz w:val="28"/>
          <w:szCs w:val="28"/>
        </w:rPr>
        <w:t xml:space="preserve"> </w:t>
      </w:r>
      <w:r w:rsidRPr="009D7549">
        <w:rPr>
          <w:sz w:val="28"/>
          <w:szCs w:val="28"/>
        </w:rPr>
        <w:t>sinh</w:t>
      </w:r>
      <w:r w:rsidR="00815EEA" w:rsidRPr="009D7549">
        <w:rPr>
          <w:sz w:val="28"/>
          <w:szCs w:val="28"/>
        </w:rPr>
        <w:t xml:space="preserve"> </w:t>
      </w:r>
      <w:r w:rsidRPr="009D7549">
        <w:rPr>
          <w:sz w:val="28"/>
          <w:szCs w:val="28"/>
        </w:rPr>
        <w:t>bảo</w:t>
      </w:r>
      <w:r w:rsidR="00815EEA" w:rsidRPr="009D7549">
        <w:rPr>
          <w:sz w:val="28"/>
          <w:szCs w:val="28"/>
        </w:rPr>
        <w:t xml:space="preserve"> </w:t>
      </w:r>
      <w:r w:rsidRPr="009D7549">
        <w:rPr>
          <w:sz w:val="28"/>
          <w:szCs w:val="28"/>
        </w:rPr>
        <w:t>đảm</w:t>
      </w:r>
      <w:r w:rsidR="00815EEA" w:rsidRPr="009D7549">
        <w:rPr>
          <w:sz w:val="28"/>
          <w:szCs w:val="28"/>
        </w:rPr>
        <w:t xml:space="preserve"> </w:t>
      </w:r>
      <w:r w:rsidRPr="009D7549">
        <w:rPr>
          <w:sz w:val="28"/>
          <w:szCs w:val="28"/>
        </w:rPr>
        <w:t>chất</w:t>
      </w:r>
      <w:r w:rsidR="00815EEA" w:rsidRPr="009D7549">
        <w:rPr>
          <w:sz w:val="28"/>
          <w:szCs w:val="28"/>
        </w:rPr>
        <w:t xml:space="preserve"> </w:t>
      </w:r>
      <w:r w:rsidRPr="009D7549">
        <w:rPr>
          <w:sz w:val="28"/>
          <w:szCs w:val="28"/>
        </w:rPr>
        <w:t>lượng</w:t>
      </w:r>
      <w:r w:rsidR="00815EEA" w:rsidRPr="009D7549">
        <w:rPr>
          <w:sz w:val="28"/>
          <w:szCs w:val="28"/>
        </w:rPr>
        <w:t xml:space="preserve"> </w:t>
      </w:r>
      <w:r w:rsidRPr="009D7549">
        <w:rPr>
          <w:sz w:val="28"/>
          <w:szCs w:val="28"/>
        </w:rPr>
        <w:t>và</w:t>
      </w:r>
      <w:r w:rsidR="00815EEA" w:rsidRPr="009D7549">
        <w:rPr>
          <w:sz w:val="28"/>
          <w:szCs w:val="28"/>
        </w:rPr>
        <w:t xml:space="preserve"> </w:t>
      </w:r>
      <w:r w:rsidRPr="009D7549">
        <w:rPr>
          <w:sz w:val="28"/>
          <w:szCs w:val="28"/>
        </w:rPr>
        <w:t>giới</w:t>
      </w:r>
      <w:r w:rsidR="00815EEA" w:rsidRPr="009D7549">
        <w:rPr>
          <w:sz w:val="28"/>
          <w:szCs w:val="28"/>
        </w:rPr>
        <w:t xml:space="preserve"> </w:t>
      </w:r>
      <w:r w:rsidRPr="009D7549">
        <w:rPr>
          <w:sz w:val="28"/>
          <w:szCs w:val="28"/>
        </w:rPr>
        <w:t>thiệu</w:t>
      </w:r>
      <w:r w:rsidR="00815EEA" w:rsidRPr="009D7549">
        <w:rPr>
          <w:sz w:val="28"/>
          <w:szCs w:val="28"/>
        </w:rPr>
        <w:t xml:space="preserve"> </w:t>
      </w:r>
      <w:r w:rsidRPr="009D7549">
        <w:rPr>
          <w:sz w:val="28"/>
          <w:szCs w:val="28"/>
        </w:rPr>
        <w:t>giáo</w:t>
      </w:r>
      <w:r w:rsidR="00815EEA" w:rsidRPr="009D7549">
        <w:rPr>
          <w:sz w:val="28"/>
          <w:szCs w:val="28"/>
        </w:rPr>
        <w:t xml:space="preserve"> </w:t>
      </w:r>
      <w:r w:rsidRPr="009D7549">
        <w:rPr>
          <w:sz w:val="28"/>
          <w:szCs w:val="28"/>
        </w:rPr>
        <w:t>viên</w:t>
      </w:r>
      <w:r w:rsidR="00815EEA" w:rsidRPr="009D7549">
        <w:rPr>
          <w:sz w:val="28"/>
          <w:szCs w:val="28"/>
        </w:rPr>
        <w:t xml:space="preserve"> </w:t>
      </w:r>
      <w:r w:rsidRPr="009D7549">
        <w:rPr>
          <w:sz w:val="28"/>
          <w:szCs w:val="28"/>
        </w:rPr>
        <w:t>có</w:t>
      </w:r>
      <w:r w:rsidR="00815EEA" w:rsidRPr="009D7549">
        <w:rPr>
          <w:sz w:val="28"/>
          <w:szCs w:val="28"/>
        </w:rPr>
        <w:t xml:space="preserve"> </w:t>
      </w:r>
      <w:r w:rsidRPr="009D7549">
        <w:rPr>
          <w:sz w:val="28"/>
          <w:szCs w:val="28"/>
        </w:rPr>
        <w:t>năng</w:t>
      </w:r>
      <w:r w:rsidR="00815EEA" w:rsidRPr="009D7549">
        <w:rPr>
          <w:sz w:val="28"/>
          <w:szCs w:val="28"/>
        </w:rPr>
        <w:t xml:space="preserve"> </w:t>
      </w:r>
      <w:r w:rsidRPr="009D7549">
        <w:rPr>
          <w:sz w:val="28"/>
          <w:szCs w:val="28"/>
        </w:rPr>
        <w:t>lực,</w:t>
      </w:r>
      <w:r w:rsidR="00FC2FE6" w:rsidRPr="009D7549">
        <w:rPr>
          <w:sz w:val="28"/>
          <w:szCs w:val="28"/>
        </w:rPr>
        <w:t xml:space="preserve"> </w:t>
      </w:r>
      <w:r w:rsidRPr="009D7549">
        <w:rPr>
          <w:sz w:val="28"/>
          <w:szCs w:val="28"/>
        </w:rPr>
        <w:t>kinh</w:t>
      </w:r>
      <w:r w:rsidR="00815EEA" w:rsidRPr="009D7549">
        <w:rPr>
          <w:sz w:val="28"/>
          <w:szCs w:val="28"/>
        </w:rPr>
        <w:t xml:space="preserve"> </w:t>
      </w:r>
      <w:r w:rsidRPr="009D7549">
        <w:rPr>
          <w:sz w:val="28"/>
          <w:szCs w:val="28"/>
        </w:rPr>
        <w:t>nghiệm</w:t>
      </w:r>
      <w:r w:rsidR="00815EEA" w:rsidRPr="009D7549">
        <w:rPr>
          <w:sz w:val="28"/>
          <w:szCs w:val="28"/>
        </w:rPr>
        <w:t xml:space="preserve"> </w:t>
      </w:r>
      <w:r w:rsidRPr="009D7549">
        <w:rPr>
          <w:sz w:val="28"/>
          <w:szCs w:val="28"/>
        </w:rPr>
        <w:t>và tâm huyết dạy bồi dưỡng.</w:t>
      </w:r>
    </w:p>
    <w:p w14:paraId="461CC60F" w14:textId="77777777" w:rsidR="00BB40A6" w:rsidRPr="009D7549" w:rsidRDefault="007E3342" w:rsidP="00FF6D9D">
      <w:pPr>
        <w:pStyle w:val="ListParagraph"/>
        <w:numPr>
          <w:ilvl w:val="0"/>
          <w:numId w:val="2"/>
        </w:numPr>
        <w:tabs>
          <w:tab w:val="left" w:pos="1208"/>
        </w:tabs>
        <w:spacing w:line="276" w:lineRule="auto"/>
        <w:ind w:right="208" w:firstLine="719"/>
        <w:rPr>
          <w:sz w:val="28"/>
          <w:szCs w:val="28"/>
        </w:rPr>
      </w:pPr>
      <w:r w:rsidRPr="009D7549">
        <w:rPr>
          <w:sz w:val="28"/>
          <w:szCs w:val="28"/>
        </w:rPr>
        <w:t>Việc bồi dưỡng học sinh giỏi trong nhà trường cần phải thực hiện thường xuyên, có kế hoạch dài hơi và có tính kế thừa; được thực hiện nghiêm túc, quy củ.</w:t>
      </w:r>
    </w:p>
    <w:p w14:paraId="58E71AB2" w14:textId="77777777" w:rsidR="00BB40A6" w:rsidRPr="009D7549" w:rsidRDefault="007E3342" w:rsidP="00FF6D9D">
      <w:pPr>
        <w:pStyle w:val="ListParagraph"/>
        <w:numPr>
          <w:ilvl w:val="0"/>
          <w:numId w:val="2"/>
        </w:numPr>
        <w:tabs>
          <w:tab w:val="left" w:pos="1228"/>
        </w:tabs>
        <w:spacing w:before="78" w:line="276" w:lineRule="auto"/>
        <w:ind w:right="208" w:firstLine="789"/>
        <w:rPr>
          <w:sz w:val="28"/>
          <w:szCs w:val="28"/>
        </w:rPr>
      </w:pPr>
      <w:r w:rsidRPr="009D7549">
        <w:rPr>
          <w:sz w:val="28"/>
          <w:szCs w:val="28"/>
        </w:rPr>
        <w:t>Tổ chuyên môn, giáo viên thực hiện nghiêm túc việc kiểm tra đánh giá học sinh, sâu sát trong dạy học để sàng lọc, phát hiện được học sinh có năng khiếu, học sinh gặp khó khăn trong học tập để tiến hành bồi dưỡng, phụ đạo.</w:t>
      </w:r>
    </w:p>
    <w:p w14:paraId="34F7F20F" w14:textId="446098C5" w:rsidR="00BB40A6" w:rsidRPr="009D7549" w:rsidRDefault="007E3342" w:rsidP="00FF6D9D">
      <w:pPr>
        <w:pStyle w:val="Heading1"/>
        <w:numPr>
          <w:ilvl w:val="0"/>
          <w:numId w:val="4"/>
        </w:numPr>
        <w:tabs>
          <w:tab w:val="left" w:pos="1340"/>
        </w:tabs>
        <w:spacing w:before="88" w:line="276" w:lineRule="auto"/>
        <w:ind w:left="1340" w:hanging="359"/>
        <w:jc w:val="both"/>
      </w:pPr>
      <w:r w:rsidRPr="009D7549">
        <w:t>NỘI</w:t>
      </w:r>
      <w:r w:rsidR="00EB19A8" w:rsidRPr="009D7549">
        <w:t xml:space="preserve"> </w:t>
      </w:r>
      <w:r w:rsidRPr="009D7549">
        <w:t>DUNG,</w:t>
      </w:r>
      <w:r w:rsidR="00EB19A8" w:rsidRPr="009D7549">
        <w:t xml:space="preserve"> </w:t>
      </w:r>
      <w:r w:rsidRPr="009D7549">
        <w:t>BIỆN</w:t>
      </w:r>
      <w:r w:rsidR="00EB19A8" w:rsidRPr="009D7549">
        <w:t xml:space="preserve"> </w:t>
      </w:r>
      <w:r w:rsidRPr="009D7549">
        <w:t>PHÁP</w:t>
      </w:r>
      <w:r w:rsidR="00EB19A8" w:rsidRPr="009D7549">
        <w:t xml:space="preserve"> </w:t>
      </w:r>
      <w:r w:rsidRPr="009D7549">
        <w:t>THỰC</w:t>
      </w:r>
      <w:r w:rsidRPr="009D7549">
        <w:rPr>
          <w:spacing w:val="-4"/>
        </w:rPr>
        <w:t xml:space="preserve"> HIỆN</w:t>
      </w:r>
    </w:p>
    <w:p w14:paraId="270E09A9" w14:textId="77777777" w:rsidR="00BB40A6" w:rsidRPr="009D7549" w:rsidRDefault="007E3342" w:rsidP="00FF6D9D">
      <w:pPr>
        <w:pStyle w:val="Heading2"/>
        <w:numPr>
          <w:ilvl w:val="1"/>
          <w:numId w:val="4"/>
        </w:numPr>
        <w:tabs>
          <w:tab w:val="left" w:pos="1258"/>
        </w:tabs>
        <w:spacing w:line="276" w:lineRule="auto"/>
        <w:ind w:left="1258" w:hanging="277"/>
        <w:jc w:val="both"/>
      </w:pPr>
      <w:r w:rsidRPr="009D7549">
        <w:t>Phụ</w:t>
      </w:r>
      <w:r w:rsidR="00EB19A8" w:rsidRPr="009D7549">
        <w:t xml:space="preserve"> </w:t>
      </w:r>
      <w:r w:rsidRPr="009D7549">
        <w:t>đạo</w:t>
      </w:r>
      <w:r w:rsidR="00EB19A8" w:rsidRPr="009D7549">
        <w:t xml:space="preserve"> học </w:t>
      </w:r>
      <w:r w:rsidRPr="009D7549">
        <w:t>sinh</w:t>
      </w:r>
      <w:r w:rsidR="00EB19A8" w:rsidRPr="009D7549">
        <w:t xml:space="preserve"> </w:t>
      </w:r>
      <w:r w:rsidRPr="009D7549">
        <w:t>gặp</w:t>
      </w:r>
      <w:r w:rsidR="00EB19A8" w:rsidRPr="009D7549">
        <w:t xml:space="preserve"> </w:t>
      </w:r>
      <w:r w:rsidRPr="009D7549">
        <w:t>khó</w:t>
      </w:r>
      <w:r w:rsidR="00EB19A8" w:rsidRPr="009D7549">
        <w:t xml:space="preserve"> </w:t>
      </w:r>
      <w:r w:rsidRPr="009D7549">
        <w:t>khăn</w:t>
      </w:r>
      <w:r w:rsidR="00EB19A8" w:rsidRPr="009D7549">
        <w:t xml:space="preserve"> </w:t>
      </w:r>
      <w:r w:rsidRPr="009D7549">
        <w:t>trong</w:t>
      </w:r>
      <w:r w:rsidR="00EB19A8" w:rsidRPr="009D7549">
        <w:t xml:space="preserve"> học </w:t>
      </w:r>
      <w:r w:rsidRPr="009D7549">
        <w:rPr>
          <w:spacing w:val="-5"/>
        </w:rPr>
        <w:t>tập</w:t>
      </w:r>
    </w:p>
    <w:p w14:paraId="39D30D8E" w14:textId="3934C326" w:rsidR="00BB40A6" w:rsidRPr="00EE581A" w:rsidRDefault="007E3342" w:rsidP="003317E9">
      <w:pPr>
        <w:pStyle w:val="Heading3"/>
        <w:numPr>
          <w:ilvl w:val="0"/>
          <w:numId w:val="6"/>
        </w:numPr>
        <w:tabs>
          <w:tab w:val="left" w:pos="1470"/>
        </w:tabs>
        <w:spacing w:before="77" w:line="276" w:lineRule="auto"/>
        <w:jc w:val="left"/>
        <w:rPr>
          <w:i w:val="0"/>
          <w:iCs w:val="0"/>
        </w:rPr>
      </w:pPr>
      <w:r w:rsidRPr="00EE581A">
        <w:rPr>
          <w:i w:val="0"/>
          <w:iCs w:val="0"/>
        </w:rPr>
        <w:lastRenderedPageBreak/>
        <w:t>Công</w:t>
      </w:r>
      <w:r w:rsidR="00EB19A8" w:rsidRPr="00EE581A">
        <w:rPr>
          <w:i w:val="0"/>
          <w:iCs w:val="0"/>
        </w:rPr>
        <w:t xml:space="preserve"> </w:t>
      </w:r>
      <w:r w:rsidRPr="00EE581A">
        <w:rPr>
          <w:i w:val="0"/>
          <w:iCs w:val="0"/>
        </w:rPr>
        <w:t>tác</w:t>
      </w:r>
      <w:r w:rsidR="00EB19A8" w:rsidRPr="00EE581A">
        <w:rPr>
          <w:i w:val="0"/>
          <w:iCs w:val="0"/>
        </w:rPr>
        <w:t xml:space="preserve"> </w:t>
      </w:r>
      <w:r w:rsidRPr="00EE581A">
        <w:rPr>
          <w:i w:val="0"/>
          <w:iCs w:val="0"/>
        </w:rPr>
        <w:t>phân</w:t>
      </w:r>
      <w:r w:rsidR="00EB19A8" w:rsidRPr="00EE581A">
        <w:rPr>
          <w:i w:val="0"/>
          <w:iCs w:val="0"/>
        </w:rPr>
        <w:t xml:space="preserve"> </w:t>
      </w:r>
      <w:r w:rsidRPr="00EE581A">
        <w:rPr>
          <w:i w:val="0"/>
          <w:iCs w:val="0"/>
        </w:rPr>
        <w:t>loại</w:t>
      </w:r>
      <w:r w:rsidR="00EB19A8" w:rsidRPr="00EE581A">
        <w:rPr>
          <w:i w:val="0"/>
          <w:iCs w:val="0"/>
        </w:rPr>
        <w:t xml:space="preserve"> </w:t>
      </w:r>
      <w:r w:rsidRPr="00EE581A">
        <w:rPr>
          <w:i w:val="0"/>
          <w:iCs w:val="0"/>
        </w:rPr>
        <w:t>đối</w:t>
      </w:r>
      <w:r w:rsidR="00EB19A8" w:rsidRPr="00EE581A">
        <w:rPr>
          <w:i w:val="0"/>
          <w:iCs w:val="0"/>
        </w:rPr>
        <w:t xml:space="preserve"> </w:t>
      </w:r>
      <w:r w:rsidRPr="00EE581A">
        <w:rPr>
          <w:i w:val="0"/>
          <w:iCs w:val="0"/>
          <w:spacing w:val="-2"/>
        </w:rPr>
        <w:t>tượng</w:t>
      </w:r>
    </w:p>
    <w:p w14:paraId="5259BD48" w14:textId="77777777" w:rsidR="00BB40A6" w:rsidRPr="009D7549" w:rsidRDefault="007E3342" w:rsidP="00FF6D9D">
      <w:pPr>
        <w:pStyle w:val="BodyText"/>
        <w:spacing w:before="79" w:line="276" w:lineRule="auto"/>
        <w:ind w:right="209"/>
      </w:pPr>
      <w:r w:rsidRPr="009D7549">
        <w:t>Giáo viên dạy bộ môn các lớp thông qua kết quả kiểm</w:t>
      </w:r>
      <w:r w:rsidR="00815EEA" w:rsidRPr="009D7549">
        <w:t xml:space="preserve"> </w:t>
      </w:r>
      <w:r w:rsidRPr="009D7549">
        <w:t>tra đánh giá và quá trình tham gia học tập của học sinh để thực hiện phân loại đối tượng học sinh</w:t>
      </w:r>
      <w:r w:rsidR="00815EEA" w:rsidRPr="009D7549">
        <w:t xml:space="preserve"> </w:t>
      </w:r>
      <w:r w:rsidRPr="009D7549">
        <w:t>cần phụ đạo; BGH nhà trường căn cứ kết quả kiểm tra đánh giá định kì chung toàn trường để lập danh sách, bố trí lớp học phụ đạo.</w:t>
      </w:r>
    </w:p>
    <w:p w14:paraId="57BF467A" w14:textId="3DD7C1E3" w:rsidR="00BB40A6" w:rsidRPr="00EE581A" w:rsidRDefault="007E3342" w:rsidP="003317E9">
      <w:pPr>
        <w:pStyle w:val="Heading3"/>
        <w:numPr>
          <w:ilvl w:val="0"/>
          <w:numId w:val="6"/>
        </w:numPr>
        <w:tabs>
          <w:tab w:val="left" w:pos="1470"/>
        </w:tabs>
        <w:spacing w:before="85" w:line="276" w:lineRule="auto"/>
        <w:jc w:val="left"/>
        <w:rPr>
          <w:i w:val="0"/>
          <w:iCs w:val="0"/>
        </w:rPr>
      </w:pPr>
      <w:r w:rsidRPr="00EE581A">
        <w:rPr>
          <w:i w:val="0"/>
          <w:iCs w:val="0"/>
        </w:rPr>
        <w:t>Tổ</w:t>
      </w:r>
      <w:r w:rsidR="00EB19A8" w:rsidRPr="00EE581A">
        <w:rPr>
          <w:i w:val="0"/>
          <w:iCs w:val="0"/>
        </w:rPr>
        <w:t xml:space="preserve"> </w:t>
      </w:r>
      <w:r w:rsidRPr="00EE581A">
        <w:rPr>
          <w:i w:val="0"/>
          <w:iCs w:val="0"/>
        </w:rPr>
        <w:t>chức</w:t>
      </w:r>
      <w:r w:rsidR="00EB19A8" w:rsidRPr="00EE581A">
        <w:rPr>
          <w:i w:val="0"/>
          <w:iCs w:val="0"/>
        </w:rPr>
        <w:t xml:space="preserve"> </w:t>
      </w:r>
      <w:r w:rsidRPr="00EE581A">
        <w:rPr>
          <w:i w:val="0"/>
          <w:iCs w:val="0"/>
        </w:rPr>
        <w:t>dạy</w:t>
      </w:r>
      <w:r w:rsidR="00EB19A8" w:rsidRPr="00EE581A">
        <w:rPr>
          <w:i w:val="0"/>
          <w:iCs w:val="0"/>
        </w:rPr>
        <w:t xml:space="preserve"> </w:t>
      </w:r>
      <w:r w:rsidRPr="00EE581A">
        <w:rPr>
          <w:i w:val="0"/>
          <w:iCs w:val="0"/>
        </w:rPr>
        <w:t>phụ</w:t>
      </w:r>
      <w:r w:rsidR="00EB19A8" w:rsidRPr="00EE581A">
        <w:rPr>
          <w:i w:val="0"/>
          <w:iCs w:val="0"/>
        </w:rPr>
        <w:t xml:space="preserve"> </w:t>
      </w:r>
      <w:r w:rsidRPr="00EE581A">
        <w:rPr>
          <w:i w:val="0"/>
          <w:iCs w:val="0"/>
          <w:spacing w:val="-5"/>
        </w:rPr>
        <w:t>đạo</w:t>
      </w:r>
    </w:p>
    <w:p w14:paraId="5FFF8F8F" w14:textId="77777777" w:rsidR="00BB40A6" w:rsidRPr="009D7549" w:rsidRDefault="007E3342" w:rsidP="00FF6D9D">
      <w:pPr>
        <w:pStyle w:val="BodyText"/>
        <w:spacing w:before="76" w:line="276" w:lineRule="auto"/>
        <w:ind w:right="203"/>
      </w:pPr>
      <w:r w:rsidRPr="009D7549">
        <w:t>BGH nhà trường căn cứ vào tình hình thực tế, phân công giáo viên dạy phụ đạo vào cuối mỗi học kì. Trong đó phát huy vai trò của Chi đoàn giáo viên trong việc dạy phụ đạo hỗ trợ hoc sinh với tinh thần tự nguyện.</w:t>
      </w:r>
    </w:p>
    <w:p w14:paraId="6A334799" w14:textId="2F104AE3" w:rsidR="00BB40A6" w:rsidRPr="009D7549" w:rsidRDefault="007E3342" w:rsidP="00FF6D9D">
      <w:pPr>
        <w:pStyle w:val="BodyText"/>
        <w:spacing w:line="276" w:lineRule="auto"/>
        <w:ind w:right="206"/>
      </w:pPr>
      <w:r w:rsidRPr="009D7549">
        <w:t xml:space="preserve">Đối với lớp 12, tập trung phụ đạo bổ sung kiến thức môn Toán và </w:t>
      </w:r>
      <w:r w:rsidR="00815EEA" w:rsidRPr="009D7549">
        <w:t>Ngữ văn</w:t>
      </w:r>
      <w:r w:rsidRPr="009D7549">
        <w:t xml:space="preserve"> cho học sinh, giúp học sinh có đủ kiến thức và kĩ năng cần thiết, bảo đảm </w:t>
      </w:r>
      <w:r w:rsidR="003317E9">
        <w:t>nâng cao kết quả</w:t>
      </w:r>
      <w:r w:rsidRPr="009D7549">
        <w:t xml:space="preserve"> kì thi tốt nghiệp THPT năm 202</w:t>
      </w:r>
      <w:r w:rsidR="003317E9">
        <w:t>6</w:t>
      </w:r>
      <w:r w:rsidRPr="009D7549">
        <w:t>.</w:t>
      </w:r>
    </w:p>
    <w:p w14:paraId="4C4EB2F1" w14:textId="77777777" w:rsidR="00BB40A6" w:rsidRPr="009D7549" w:rsidRDefault="007E3342" w:rsidP="00FF6D9D">
      <w:pPr>
        <w:pStyle w:val="BodyText"/>
        <w:spacing w:line="276" w:lineRule="auto"/>
        <w:ind w:right="216"/>
      </w:pPr>
      <w:r w:rsidRPr="009D7549">
        <w:t>Việc dạy</w:t>
      </w:r>
      <w:r w:rsidR="00815EEA" w:rsidRPr="009D7549">
        <w:t xml:space="preserve"> </w:t>
      </w:r>
      <w:r w:rsidRPr="009D7549">
        <w:t>phụ đạo cho học sinh phải chú ý tính vừa sức, chủ yếu để hướng dẫn, hỗ trợ thêm cho học sinh về phương pháp học tập bộ môn và bổ sung nội dung kiến thức bị hổng; có biện pháp động viên, tạo niềm tin và hứng thú học tập, giúp học sinh tiến bộ.</w:t>
      </w:r>
    </w:p>
    <w:p w14:paraId="023392C8" w14:textId="3CBED0AE" w:rsidR="00BB40A6" w:rsidRPr="009D7549" w:rsidRDefault="007E3342" w:rsidP="003317E9">
      <w:pPr>
        <w:pStyle w:val="Heading2"/>
        <w:numPr>
          <w:ilvl w:val="1"/>
          <w:numId w:val="4"/>
        </w:numPr>
        <w:tabs>
          <w:tab w:val="left" w:pos="1261"/>
        </w:tabs>
        <w:spacing w:before="80" w:line="276" w:lineRule="auto"/>
        <w:rPr>
          <w:position w:val="1"/>
        </w:rPr>
      </w:pPr>
      <w:r w:rsidRPr="009D7549">
        <w:t>Bồi</w:t>
      </w:r>
      <w:r w:rsidR="00EB19A8" w:rsidRPr="009D7549">
        <w:t xml:space="preserve"> </w:t>
      </w:r>
      <w:r w:rsidRPr="009D7549">
        <w:t>bưỡng</w:t>
      </w:r>
      <w:r w:rsidR="00EB19A8" w:rsidRPr="009D7549">
        <w:t xml:space="preserve"> học </w:t>
      </w:r>
      <w:r w:rsidRPr="009D7549">
        <w:t>sinh</w:t>
      </w:r>
      <w:r w:rsidR="00EB19A8" w:rsidRPr="009D7549">
        <w:t xml:space="preserve"> </w:t>
      </w:r>
      <w:r w:rsidRPr="009D7549">
        <w:rPr>
          <w:spacing w:val="-4"/>
        </w:rPr>
        <w:t>giỏi</w:t>
      </w:r>
    </w:p>
    <w:p w14:paraId="0F92C439" w14:textId="351B5661" w:rsidR="00BB40A6" w:rsidRPr="00EE581A" w:rsidRDefault="007E3342" w:rsidP="00EE581A">
      <w:pPr>
        <w:pStyle w:val="Heading3"/>
        <w:numPr>
          <w:ilvl w:val="1"/>
          <w:numId w:val="7"/>
        </w:numPr>
        <w:tabs>
          <w:tab w:val="left" w:pos="1472"/>
        </w:tabs>
        <w:spacing w:line="276" w:lineRule="auto"/>
        <w:jc w:val="left"/>
        <w:rPr>
          <w:i w:val="0"/>
          <w:iCs w:val="0"/>
        </w:rPr>
      </w:pPr>
      <w:r w:rsidRPr="00EE581A">
        <w:rPr>
          <w:i w:val="0"/>
          <w:iCs w:val="0"/>
        </w:rPr>
        <w:t>Phân</w:t>
      </w:r>
      <w:r w:rsidR="00EB19A8" w:rsidRPr="00EE581A">
        <w:rPr>
          <w:i w:val="0"/>
          <w:iCs w:val="0"/>
        </w:rPr>
        <w:t xml:space="preserve"> </w:t>
      </w:r>
      <w:r w:rsidRPr="00EE581A">
        <w:rPr>
          <w:i w:val="0"/>
          <w:iCs w:val="0"/>
        </w:rPr>
        <w:t>công</w:t>
      </w:r>
      <w:r w:rsidR="00EB19A8" w:rsidRPr="00EE581A">
        <w:rPr>
          <w:i w:val="0"/>
          <w:iCs w:val="0"/>
        </w:rPr>
        <w:t xml:space="preserve"> </w:t>
      </w:r>
      <w:r w:rsidRPr="00EE581A">
        <w:rPr>
          <w:i w:val="0"/>
          <w:iCs w:val="0"/>
        </w:rPr>
        <w:t>giáo</w:t>
      </w:r>
      <w:r w:rsidR="00EB19A8" w:rsidRPr="00EE581A">
        <w:rPr>
          <w:i w:val="0"/>
          <w:iCs w:val="0"/>
        </w:rPr>
        <w:t xml:space="preserve"> </w:t>
      </w:r>
      <w:r w:rsidRPr="00EE581A">
        <w:rPr>
          <w:i w:val="0"/>
          <w:iCs w:val="0"/>
        </w:rPr>
        <w:t>viên</w:t>
      </w:r>
      <w:r w:rsidR="00EB19A8" w:rsidRPr="00EE581A">
        <w:rPr>
          <w:i w:val="0"/>
          <w:iCs w:val="0"/>
        </w:rPr>
        <w:t xml:space="preserve"> </w:t>
      </w:r>
      <w:r w:rsidRPr="00EE581A">
        <w:rPr>
          <w:i w:val="0"/>
          <w:iCs w:val="0"/>
        </w:rPr>
        <w:t>dạy</w:t>
      </w:r>
      <w:r w:rsidR="004E4313" w:rsidRPr="00EE581A">
        <w:rPr>
          <w:i w:val="0"/>
          <w:iCs w:val="0"/>
        </w:rPr>
        <w:t xml:space="preserve"> </w:t>
      </w:r>
      <w:r w:rsidRPr="00EE581A">
        <w:rPr>
          <w:i w:val="0"/>
          <w:iCs w:val="0"/>
        </w:rPr>
        <w:t>bồi</w:t>
      </w:r>
      <w:r w:rsidR="004E4313" w:rsidRPr="00EE581A">
        <w:rPr>
          <w:i w:val="0"/>
          <w:iCs w:val="0"/>
        </w:rPr>
        <w:t xml:space="preserve"> </w:t>
      </w:r>
      <w:r w:rsidRPr="00EE581A">
        <w:rPr>
          <w:i w:val="0"/>
          <w:iCs w:val="0"/>
        </w:rPr>
        <w:t>dưỡng</w:t>
      </w:r>
      <w:r w:rsidR="004E4313" w:rsidRPr="00EE581A">
        <w:rPr>
          <w:i w:val="0"/>
          <w:iCs w:val="0"/>
        </w:rPr>
        <w:t xml:space="preserve"> </w:t>
      </w:r>
      <w:r w:rsidRPr="00EE581A">
        <w:rPr>
          <w:i w:val="0"/>
          <w:iCs w:val="0"/>
        </w:rPr>
        <w:t>và</w:t>
      </w:r>
      <w:r w:rsidR="004E4313" w:rsidRPr="00EE581A">
        <w:rPr>
          <w:i w:val="0"/>
          <w:iCs w:val="0"/>
        </w:rPr>
        <w:t xml:space="preserve"> </w:t>
      </w:r>
      <w:r w:rsidRPr="00EE581A">
        <w:rPr>
          <w:i w:val="0"/>
          <w:iCs w:val="0"/>
        </w:rPr>
        <w:t>tuyển</w:t>
      </w:r>
      <w:r w:rsidR="004E4313" w:rsidRPr="00EE581A">
        <w:rPr>
          <w:i w:val="0"/>
          <w:iCs w:val="0"/>
        </w:rPr>
        <w:t xml:space="preserve"> </w:t>
      </w:r>
      <w:r w:rsidRPr="00EE581A">
        <w:rPr>
          <w:i w:val="0"/>
          <w:iCs w:val="0"/>
        </w:rPr>
        <w:t>chọn</w:t>
      </w:r>
      <w:r w:rsidR="004E4313" w:rsidRPr="00EE581A">
        <w:rPr>
          <w:i w:val="0"/>
          <w:iCs w:val="0"/>
        </w:rPr>
        <w:t xml:space="preserve"> </w:t>
      </w:r>
      <w:r w:rsidRPr="00EE581A">
        <w:rPr>
          <w:i w:val="0"/>
          <w:iCs w:val="0"/>
        </w:rPr>
        <w:t>đội</w:t>
      </w:r>
      <w:r w:rsidR="004E4313" w:rsidRPr="00EE581A">
        <w:rPr>
          <w:i w:val="0"/>
          <w:iCs w:val="0"/>
        </w:rPr>
        <w:t xml:space="preserve"> </w:t>
      </w:r>
      <w:r w:rsidRPr="00EE581A">
        <w:rPr>
          <w:i w:val="0"/>
          <w:iCs w:val="0"/>
        </w:rPr>
        <w:t>tuyển</w:t>
      </w:r>
      <w:r w:rsidR="004E4313" w:rsidRPr="00EE581A">
        <w:rPr>
          <w:i w:val="0"/>
          <w:iCs w:val="0"/>
        </w:rPr>
        <w:t xml:space="preserve"> </w:t>
      </w:r>
      <w:r w:rsidRPr="00EE581A">
        <w:rPr>
          <w:i w:val="0"/>
          <w:iCs w:val="0"/>
          <w:spacing w:val="-5"/>
        </w:rPr>
        <w:t>HSG</w:t>
      </w:r>
    </w:p>
    <w:p w14:paraId="0C7E6FB7" w14:textId="445099F3" w:rsidR="00BB40A6" w:rsidRPr="00EE581A" w:rsidRDefault="007E3342" w:rsidP="00EE581A">
      <w:pPr>
        <w:pStyle w:val="ListParagraph"/>
        <w:numPr>
          <w:ilvl w:val="2"/>
          <w:numId w:val="4"/>
        </w:numPr>
        <w:tabs>
          <w:tab w:val="left" w:pos="1143"/>
        </w:tabs>
        <w:spacing w:before="79" w:line="276" w:lineRule="auto"/>
        <w:ind w:firstLine="872"/>
        <w:rPr>
          <w:b/>
          <w:sz w:val="28"/>
          <w:szCs w:val="28"/>
        </w:rPr>
      </w:pPr>
      <w:r w:rsidRPr="00EE581A">
        <w:rPr>
          <w:b/>
          <w:sz w:val="28"/>
          <w:szCs w:val="28"/>
        </w:rPr>
        <w:t>Phân</w:t>
      </w:r>
      <w:r w:rsidR="004E4313" w:rsidRPr="00EE581A">
        <w:rPr>
          <w:b/>
          <w:sz w:val="28"/>
          <w:szCs w:val="28"/>
        </w:rPr>
        <w:t xml:space="preserve"> </w:t>
      </w:r>
      <w:r w:rsidRPr="00EE581A">
        <w:rPr>
          <w:b/>
          <w:sz w:val="28"/>
          <w:szCs w:val="28"/>
        </w:rPr>
        <w:t>công</w:t>
      </w:r>
      <w:r w:rsidR="004E4313" w:rsidRPr="00EE581A">
        <w:rPr>
          <w:b/>
          <w:sz w:val="28"/>
          <w:szCs w:val="28"/>
        </w:rPr>
        <w:t xml:space="preserve"> </w:t>
      </w:r>
      <w:r w:rsidRPr="00EE581A">
        <w:rPr>
          <w:b/>
          <w:sz w:val="28"/>
          <w:szCs w:val="28"/>
        </w:rPr>
        <w:t>giáo</w:t>
      </w:r>
      <w:r w:rsidR="004E4313" w:rsidRPr="00EE581A">
        <w:rPr>
          <w:b/>
          <w:sz w:val="28"/>
          <w:szCs w:val="28"/>
        </w:rPr>
        <w:t xml:space="preserve"> </w:t>
      </w:r>
      <w:r w:rsidRPr="00EE581A">
        <w:rPr>
          <w:b/>
          <w:sz w:val="28"/>
          <w:szCs w:val="28"/>
        </w:rPr>
        <w:t>viên</w:t>
      </w:r>
      <w:r w:rsidR="004E4313" w:rsidRPr="00EE581A">
        <w:rPr>
          <w:b/>
          <w:sz w:val="28"/>
          <w:szCs w:val="28"/>
        </w:rPr>
        <w:t xml:space="preserve"> </w:t>
      </w:r>
      <w:r w:rsidRPr="00EE581A">
        <w:rPr>
          <w:b/>
          <w:sz w:val="28"/>
          <w:szCs w:val="28"/>
        </w:rPr>
        <w:t>dạy</w:t>
      </w:r>
      <w:r w:rsidR="004E4313" w:rsidRPr="00EE581A">
        <w:rPr>
          <w:b/>
          <w:sz w:val="28"/>
          <w:szCs w:val="28"/>
        </w:rPr>
        <w:t xml:space="preserve"> </w:t>
      </w:r>
      <w:r w:rsidRPr="00EE581A">
        <w:rPr>
          <w:b/>
          <w:sz w:val="28"/>
          <w:szCs w:val="28"/>
        </w:rPr>
        <w:t>bồi</w:t>
      </w:r>
      <w:r w:rsidR="004E4313" w:rsidRPr="00EE581A">
        <w:rPr>
          <w:b/>
          <w:sz w:val="28"/>
          <w:szCs w:val="28"/>
        </w:rPr>
        <w:t xml:space="preserve"> </w:t>
      </w:r>
      <w:r w:rsidRPr="00EE581A">
        <w:rPr>
          <w:b/>
          <w:spacing w:val="-2"/>
          <w:sz w:val="28"/>
          <w:szCs w:val="28"/>
        </w:rPr>
        <w:t>dưỡng</w:t>
      </w:r>
    </w:p>
    <w:p w14:paraId="69908204" w14:textId="77777777" w:rsidR="00BB40A6" w:rsidRPr="009D7549" w:rsidRDefault="00815EEA" w:rsidP="00FF6D9D">
      <w:pPr>
        <w:pStyle w:val="BodyText"/>
        <w:spacing w:before="76" w:line="276" w:lineRule="auto"/>
        <w:ind w:right="208"/>
      </w:pPr>
      <w:r w:rsidRPr="009D7549">
        <w:t>T</w:t>
      </w:r>
      <w:r w:rsidR="007E3342" w:rsidRPr="009D7549">
        <w:t>ổ</w:t>
      </w:r>
      <w:r w:rsidR="004E4313" w:rsidRPr="009D7549">
        <w:t xml:space="preserve"> </w:t>
      </w:r>
      <w:r w:rsidRPr="009D7549">
        <w:t xml:space="preserve">chuyên môn đề xuất </w:t>
      </w:r>
      <w:r w:rsidR="007E3342" w:rsidRPr="009D7549">
        <w:t>giáo</w:t>
      </w:r>
      <w:r w:rsidR="004E4313" w:rsidRPr="009D7549">
        <w:t xml:space="preserve"> </w:t>
      </w:r>
      <w:r w:rsidR="007E3342" w:rsidRPr="009D7549">
        <w:t>viên</w:t>
      </w:r>
      <w:r w:rsidR="004E4313" w:rsidRPr="009D7549">
        <w:t xml:space="preserve"> </w:t>
      </w:r>
      <w:r w:rsidR="007E3342" w:rsidRPr="009D7549">
        <w:t>làm</w:t>
      </w:r>
      <w:r w:rsidR="004E4313" w:rsidRPr="009D7549">
        <w:t xml:space="preserve"> </w:t>
      </w:r>
      <w:r w:rsidR="007E3342" w:rsidRPr="009D7549">
        <w:t>công</w:t>
      </w:r>
      <w:r w:rsidR="004E4313" w:rsidRPr="009D7549">
        <w:t xml:space="preserve"> </w:t>
      </w:r>
      <w:r w:rsidR="007E3342" w:rsidRPr="009D7549">
        <w:t>tác</w:t>
      </w:r>
      <w:r w:rsidR="004E4313" w:rsidRPr="009D7549">
        <w:t xml:space="preserve"> </w:t>
      </w:r>
      <w:r w:rsidR="007E3342" w:rsidRPr="009D7549">
        <w:t>dạy</w:t>
      </w:r>
      <w:r w:rsidR="004E4313" w:rsidRPr="009D7549">
        <w:t xml:space="preserve"> </w:t>
      </w:r>
      <w:r w:rsidR="007E3342" w:rsidRPr="009D7549">
        <w:t>bồi</w:t>
      </w:r>
      <w:r w:rsidR="004E4313" w:rsidRPr="009D7549">
        <w:t xml:space="preserve"> </w:t>
      </w:r>
      <w:r w:rsidR="007E3342" w:rsidRPr="009D7549">
        <w:t>dưỡng HSG</w:t>
      </w:r>
      <w:r w:rsidR="00FF6D9D" w:rsidRPr="009D7549">
        <w:t xml:space="preserve"> vào đầu năm học</w:t>
      </w:r>
      <w:r w:rsidRPr="009D7549">
        <w:t>.</w:t>
      </w:r>
      <w:r w:rsidR="004E4313" w:rsidRPr="009D7549">
        <w:t xml:space="preserve"> </w:t>
      </w:r>
    </w:p>
    <w:p w14:paraId="67D8B8AE" w14:textId="46B763D1" w:rsidR="00BB40A6" w:rsidRPr="00EE581A" w:rsidRDefault="007E3342" w:rsidP="00EE581A">
      <w:pPr>
        <w:pStyle w:val="Heading3"/>
        <w:numPr>
          <w:ilvl w:val="2"/>
          <w:numId w:val="4"/>
        </w:numPr>
        <w:spacing w:before="86" w:line="276" w:lineRule="auto"/>
        <w:ind w:left="981" w:firstLine="153"/>
        <w:rPr>
          <w:i w:val="0"/>
          <w:iCs w:val="0"/>
        </w:rPr>
      </w:pPr>
      <w:r w:rsidRPr="00EE581A">
        <w:rPr>
          <w:i w:val="0"/>
          <w:iCs w:val="0"/>
        </w:rPr>
        <w:t>Tuyển</w:t>
      </w:r>
      <w:r w:rsidR="004E4313" w:rsidRPr="00EE581A">
        <w:rPr>
          <w:i w:val="0"/>
          <w:iCs w:val="0"/>
        </w:rPr>
        <w:t xml:space="preserve"> </w:t>
      </w:r>
      <w:r w:rsidRPr="00EE581A">
        <w:rPr>
          <w:i w:val="0"/>
          <w:iCs w:val="0"/>
        </w:rPr>
        <w:t>chọn</w:t>
      </w:r>
      <w:r w:rsidR="004E4313" w:rsidRPr="00EE581A">
        <w:rPr>
          <w:i w:val="0"/>
          <w:iCs w:val="0"/>
        </w:rPr>
        <w:t xml:space="preserve"> </w:t>
      </w:r>
      <w:r w:rsidRPr="00EE581A">
        <w:rPr>
          <w:i w:val="0"/>
          <w:iCs w:val="0"/>
        </w:rPr>
        <w:t>đội</w:t>
      </w:r>
      <w:r w:rsidR="004E4313" w:rsidRPr="00EE581A">
        <w:rPr>
          <w:i w:val="0"/>
          <w:iCs w:val="0"/>
        </w:rPr>
        <w:t xml:space="preserve"> </w:t>
      </w:r>
      <w:r w:rsidRPr="00EE581A">
        <w:rPr>
          <w:i w:val="0"/>
          <w:iCs w:val="0"/>
        </w:rPr>
        <w:t>tuyển</w:t>
      </w:r>
      <w:r w:rsidR="004E4313" w:rsidRPr="00EE581A">
        <w:rPr>
          <w:i w:val="0"/>
          <w:iCs w:val="0"/>
        </w:rPr>
        <w:t xml:space="preserve"> </w:t>
      </w:r>
      <w:r w:rsidRPr="00EE581A">
        <w:rPr>
          <w:i w:val="0"/>
          <w:iCs w:val="0"/>
          <w:spacing w:val="-5"/>
        </w:rPr>
        <w:t>HSG</w:t>
      </w:r>
    </w:p>
    <w:p w14:paraId="0031D444" w14:textId="5C6102F7" w:rsidR="00BB40A6" w:rsidRPr="009D7549" w:rsidRDefault="00EE581A" w:rsidP="00FF6D9D">
      <w:pPr>
        <w:pStyle w:val="BodyText"/>
        <w:tabs>
          <w:tab w:val="left" w:pos="8647"/>
        </w:tabs>
        <w:spacing w:before="74" w:line="276" w:lineRule="auto"/>
        <w:ind w:left="981" w:firstLine="0"/>
      </w:pPr>
      <w:r>
        <w:t xml:space="preserve"> -</w:t>
      </w:r>
      <w:r w:rsidR="004E4313" w:rsidRPr="009D7549">
        <w:t xml:space="preserve"> </w:t>
      </w:r>
      <w:r w:rsidR="007E3342" w:rsidRPr="009D7549">
        <w:t>Số</w:t>
      </w:r>
      <w:r w:rsidR="004E4313" w:rsidRPr="009D7549">
        <w:t xml:space="preserve"> </w:t>
      </w:r>
      <w:r w:rsidR="007E3342" w:rsidRPr="009D7549">
        <w:t>lượng</w:t>
      </w:r>
      <w:r w:rsidR="004E4313" w:rsidRPr="009D7549">
        <w:t xml:space="preserve"> </w:t>
      </w:r>
      <w:r w:rsidR="007E3342" w:rsidRPr="009D7549">
        <w:t>dự</w:t>
      </w:r>
      <w:r w:rsidR="004E4313" w:rsidRPr="009D7549">
        <w:t xml:space="preserve"> </w:t>
      </w:r>
      <w:r w:rsidR="007E3342" w:rsidRPr="009D7549">
        <w:t>thi</w:t>
      </w:r>
      <w:r w:rsidR="004E4313" w:rsidRPr="009D7549">
        <w:t xml:space="preserve"> </w:t>
      </w:r>
      <w:r w:rsidR="007E3342" w:rsidRPr="009D7549">
        <w:t>mỗi</w:t>
      </w:r>
      <w:r w:rsidR="004E4313" w:rsidRPr="009D7549">
        <w:t xml:space="preserve"> </w:t>
      </w:r>
      <w:r w:rsidR="007E3342" w:rsidRPr="009D7549">
        <w:t>đội</w:t>
      </w:r>
      <w:r w:rsidR="004E4313" w:rsidRPr="009D7549">
        <w:t xml:space="preserve"> </w:t>
      </w:r>
      <w:r w:rsidR="007E3342" w:rsidRPr="009D7549">
        <w:t>tuyển:</w:t>
      </w:r>
      <w:r w:rsidR="004E4313" w:rsidRPr="009D7549">
        <w:t xml:space="preserve"> </w:t>
      </w:r>
      <w:r w:rsidR="007E3342" w:rsidRPr="009D7549">
        <w:t>0</w:t>
      </w:r>
      <w:r w:rsidR="00815EEA" w:rsidRPr="009D7549">
        <w:t>3</w:t>
      </w:r>
      <w:r w:rsidR="004E4313" w:rsidRPr="009D7549">
        <w:t xml:space="preserve"> </w:t>
      </w:r>
      <w:r w:rsidR="007E3342" w:rsidRPr="009D7549">
        <w:t>thí</w:t>
      </w:r>
      <w:r w:rsidR="004E4313" w:rsidRPr="009D7549">
        <w:t xml:space="preserve"> </w:t>
      </w:r>
      <w:r w:rsidR="007E3342" w:rsidRPr="009D7549">
        <w:t>sinh</w:t>
      </w:r>
      <w:r w:rsidR="004E4313" w:rsidRPr="009D7549">
        <w:t xml:space="preserve"> </w:t>
      </w:r>
      <w:r w:rsidR="007E3342" w:rsidRPr="009D7549">
        <w:t>chính</w:t>
      </w:r>
      <w:r w:rsidR="004E4313" w:rsidRPr="009D7549">
        <w:t xml:space="preserve"> </w:t>
      </w:r>
      <w:r w:rsidR="007E3342" w:rsidRPr="009D7549">
        <w:t>thức,</w:t>
      </w:r>
      <w:r w:rsidR="004E4313" w:rsidRPr="009D7549">
        <w:t xml:space="preserve"> </w:t>
      </w:r>
      <w:r w:rsidR="007E3342" w:rsidRPr="009D7549">
        <w:t>0</w:t>
      </w:r>
      <w:r w:rsidR="00815EEA" w:rsidRPr="009D7549">
        <w:t>2</w:t>
      </w:r>
      <w:r w:rsidR="004E4313" w:rsidRPr="009D7549">
        <w:t xml:space="preserve"> </w:t>
      </w:r>
      <w:r w:rsidR="007E3342" w:rsidRPr="009D7549">
        <w:t>thí</w:t>
      </w:r>
      <w:r w:rsidR="004E4313" w:rsidRPr="009D7549">
        <w:t xml:space="preserve"> </w:t>
      </w:r>
      <w:r w:rsidR="007E3342" w:rsidRPr="009D7549">
        <w:t>sinh</w:t>
      </w:r>
      <w:r w:rsidR="004E4313" w:rsidRPr="009D7549">
        <w:t xml:space="preserve"> </w:t>
      </w:r>
      <w:r w:rsidR="007E3342" w:rsidRPr="009D7549">
        <w:t>dự</w:t>
      </w:r>
      <w:r w:rsidR="004E4313" w:rsidRPr="009D7549">
        <w:t xml:space="preserve"> </w:t>
      </w:r>
      <w:r w:rsidR="007E3342" w:rsidRPr="009D7549">
        <w:rPr>
          <w:spacing w:val="-5"/>
        </w:rPr>
        <w:t>bị.</w:t>
      </w:r>
    </w:p>
    <w:p w14:paraId="12A8DB25" w14:textId="22F3E423" w:rsidR="00BB40A6" w:rsidRPr="009D7549" w:rsidRDefault="00EE581A" w:rsidP="00EE581A">
      <w:pPr>
        <w:pStyle w:val="BodyText"/>
        <w:tabs>
          <w:tab w:val="left" w:pos="9498"/>
        </w:tabs>
        <w:spacing w:line="276" w:lineRule="auto"/>
        <w:ind w:left="0" w:firstLine="993"/>
      </w:pPr>
      <w:r>
        <w:t xml:space="preserve"> -</w:t>
      </w:r>
      <w:r w:rsidR="004E4313" w:rsidRPr="009D7549">
        <w:t xml:space="preserve"> </w:t>
      </w:r>
      <w:r w:rsidR="007E3342" w:rsidRPr="009D7549">
        <w:t>Điều</w:t>
      </w:r>
      <w:r w:rsidR="004E4313" w:rsidRPr="009D7549">
        <w:t xml:space="preserve"> </w:t>
      </w:r>
      <w:r w:rsidR="007E3342" w:rsidRPr="009D7549">
        <w:t>kiện</w:t>
      </w:r>
      <w:r w:rsidR="004E4313" w:rsidRPr="009D7549">
        <w:t xml:space="preserve"> </w:t>
      </w:r>
      <w:r w:rsidR="007E3342" w:rsidRPr="009D7549">
        <w:t>cần</w:t>
      </w:r>
      <w:r w:rsidR="004E4313" w:rsidRPr="009D7549">
        <w:t xml:space="preserve"> </w:t>
      </w:r>
      <w:r w:rsidR="007E3342" w:rsidRPr="009D7549">
        <w:t>để</w:t>
      </w:r>
      <w:r w:rsidR="004E4313" w:rsidRPr="009D7549">
        <w:t xml:space="preserve"> </w:t>
      </w:r>
      <w:r w:rsidR="007E3342" w:rsidRPr="009D7549">
        <w:t>vào</w:t>
      </w:r>
      <w:r w:rsidR="004E4313" w:rsidRPr="009D7549">
        <w:t xml:space="preserve"> </w:t>
      </w:r>
      <w:r w:rsidR="007E3342" w:rsidRPr="009D7549">
        <w:t>đội</w:t>
      </w:r>
      <w:r w:rsidR="004E4313" w:rsidRPr="009D7549">
        <w:t xml:space="preserve"> </w:t>
      </w:r>
      <w:r w:rsidR="007E3342" w:rsidRPr="009D7549">
        <w:t>tuyển:</w:t>
      </w:r>
      <w:r w:rsidR="004E4313" w:rsidRPr="009D7549">
        <w:t xml:space="preserve"> </w:t>
      </w:r>
      <w:r w:rsidR="007E3342" w:rsidRPr="009D7549">
        <w:t>Học</w:t>
      </w:r>
      <w:r w:rsidR="004E4313" w:rsidRPr="009D7549">
        <w:t xml:space="preserve"> </w:t>
      </w:r>
      <w:r w:rsidR="007E3342" w:rsidRPr="009D7549">
        <w:t>lực</w:t>
      </w:r>
      <w:r w:rsidR="004E4313" w:rsidRPr="009D7549">
        <w:t xml:space="preserve"> </w:t>
      </w:r>
      <w:r w:rsidR="007E3342" w:rsidRPr="009D7549">
        <w:t>và</w:t>
      </w:r>
      <w:r w:rsidR="004E4313" w:rsidRPr="009D7549">
        <w:t xml:space="preserve"> </w:t>
      </w:r>
      <w:r w:rsidR="007E3342" w:rsidRPr="009D7549">
        <w:t>hạnh</w:t>
      </w:r>
      <w:r w:rsidR="004E4313" w:rsidRPr="009D7549">
        <w:t xml:space="preserve"> </w:t>
      </w:r>
      <w:r w:rsidR="007E3342" w:rsidRPr="009D7549">
        <w:t>kiểm</w:t>
      </w:r>
      <w:r w:rsidR="004E4313" w:rsidRPr="009D7549">
        <w:t xml:space="preserve"> </w:t>
      </w:r>
      <w:r w:rsidR="007E3342" w:rsidRPr="009D7549">
        <w:t>xếp</w:t>
      </w:r>
      <w:r w:rsidR="004E4313" w:rsidRPr="009D7549">
        <w:t xml:space="preserve"> </w:t>
      </w:r>
      <w:r w:rsidR="007E3342" w:rsidRPr="009D7549">
        <w:t>loại</w:t>
      </w:r>
      <w:r w:rsidR="004E4313" w:rsidRPr="009D7549">
        <w:t xml:space="preserve"> </w:t>
      </w:r>
      <w:r w:rsidR="007E3342" w:rsidRPr="009D7549">
        <w:t>khá</w:t>
      </w:r>
      <w:r w:rsidR="004E4313" w:rsidRPr="009D7549">
        <w:t xml:space="preserve"> </w:t>
      </w:r>
      <w:r w:rsidR="007E3342" w:rsidRPr="009D7549">
        <w:rPr>
          <w:spacing w:val="-5"/>
        </w:rPr>
        <w:t>trở</w:t>
      </w:r>
      <w:r w:rsidR="00815EEA" w:rsidRPr="009D7549">
        <w:t xml:space="preserve"> </w:t>
      </w:r>
      <w:r w:rsidR="007E3342" w:rsidRPr="009D7549">
        <w:rPr>
          <w:spacing w:val="-4"/>
        </w:rPr>
        <w:t>lên.</w:t>
      </w:r>
    </w:p>
    <w:p w14:paraId="72EBD4E2" w14:textId="0B638726" w:rsidR="00BB40A6" w:rsidRPr="009D7549" w:rsidRDefault="00FF6D9D" w:rsidP="00FF6D9D">
      <w:pPr>
        <w:pStyle w:val="BodyText"/>
        <w:spacing w:line="276" w:lineRule="auto"/>
        <w:ind w:left="284" w:firstLine="436"/>
      </w:pPr>
      <w:r w:rsidRPr="009D7549">
        <w:t xml:space="preserve">    </w:t>
      </w:r>
      <w:r w:rsidR="00EE581A">
        <w:t xml:space="preserve">- </w:t>
      </w:r>
      <w:r w:rsidR="007E3342" w:rsidRPr="009D7549">
        <w:t>Giáo</w:t>
      </w:r>
      <w:r w:rsidR="004E4313" w:rsidRPr="009D7549">
        <w:t xml:space="preserve"> </w:t>
      </w:r>
      <w:r w:rsidR="007E3342" w:rsidRPr="009D7549">
        <w:t>viên</w:t>
      </w:r>
      <w:r w:rsidR="004E4313" w:rsidRPr="009D7549">
        <w:t xml:space="preserve"> </w:t>
      </w:r>
      <w:r w:rsidR="00815EEA" w:rsidRPr="009D7549">
        <w:t>được phân công</w:t>
      </w:r>
      <w:r w:rsidR="004E4313" w:rsidRPr="009D7549">
        <w:t xml:space="preserve"> </w:t>
      </w:r>
      <w:r w:rsidR="007E3342" w:rsidRPr="009D7549">
        <w:t>lựa</w:t>
      </w:r>
      <w:r w:rsidR="004E4313" w:rsidRPr="009D7549">
        <w:t xml:space="preserve"> </w:t>
      </w:r>
      <w:r w:rsidR="007E3342" w:rsidRPr="009D7549">
        <w:t>chọn</w:t>
      </w:r>
      <w:r w:rsidR="004E4313" w:rsidRPr="009D7549">
        <w:t xml:space="preserve"> </w:t>
      </w:r>
      <w:r w:rsidR="007E3342" w:rsidRPr="009D7549">
        <w:t>các</w:t>
      </w:r>
      <w:r w:rsidR="004E4313" w:rsidRPr="009D7549">
        <w:t xml:space="preserve"> </w:t>
      </w:r>
      <w:r w:rsidR="007E3342" w:rsidRPr="009D7549">
        <w:t>đội</w:t>
      </w:r>
      <w:r w:rsidR="004E4313" w:rsidRPr="009D7549">
        <w:t xml:space="preserve"> </w:t>
      </w:r>
      <w:r w:rsidR="007E3342" w:rsidRPr="009D7549">
        <w:t>tuyển</w:t>
      </w:r>
      <w:r w:rsidR="004E4313" w:rsidRPr="009D7549">
        <w:t xml:space="preserve"> </w:t>
      </w:r>
      <w:r w:rsidR="007E3342" w:rsidRPr="009D7549">
        <w:t>từ</w:t>
      </w:r>
      <w:r w:rsidR="004E4313" w:rsidRPr="009D7549">
        <w:t xml:space="preserve"> </w:t>
      </w:r>
      <w:r w:rsidR="007E3342" w:rsidRPr="009D7549">
        <w:t>đầu</w:t>
      </w:r>
      <w:r w:rsidR="004E4313" w:rsidRPr="009D7549">
        <w:t xml:space="preserve"> </w:t>
      </w:r>
      <w:r w:rsidR="007E3342" w:rsidRPr="009D7549">
        <w:t>lớp</w:t>
      </w:r>
      <w:r w:rsidR="004E4313" w:rsidRPr="009D7549">
        <w:t xml:space="preserve"> </w:t>
      </w:r>
      <w:r w:rsidR="007E3342" w:rsidRPr="009D7549">
        <w:rPr>
          <w:spacing w:val="-5"/>
        </w:rPr>
        <w:t>10</w:t>
      </w:r>
      <w:r w:rsidR="00815EEA" w:rsidRPr="009D7549">
        <w:t xml:space="preserve"> </w:t>
      </w:r>
      <w:r w:rsidR="007E3342" w:rsidRPr="009D7549">
        <w:t>(lấy thông tin từ kì thi HSG cấp THCS) hoặc phát hiện trong quá trình dạy học. BGH nhà trường thực hiện việc điều tiết nguồn đội tuyển HSG một số môn bảo đảm hài hòa, cân đối về số lượng, phù hợp với lợi ích và nguyện vọng học sinh.</w:t>
      </w:r>
    </w:p>
    <w:p w14:paraId="5C52E462" w14:textId="77777777" w:rsidR="00BB40A6" w:rsidRPr="00EE581A" w:rsidRDefault="007E3342" w:rsidP="00EE581A">
      <w:pPr>
        <w:pStyle w:val="Heading3"/>
        <w:numPr>
          <w:ilvl w:val="2"/>
          <w:numId w:val="4"/>
        </w:numPr>
        <w:tabs>
          <w:tab w:val="left" w:pos="1470"/>
        </w:tabs>
        <w:spacing w:line="276" w:lineRule="auto"/>
        <w:ind w:left="1470" w:hanging="336"/>
        <w:rPr>
          <w:i w:val="0"/>
          <w:iCs w:val="0"/>
        </w:rPr>
      </w:pPr>
      <w:r w:rsidRPr="00EE581A">
        <w:rPr>
          <w:i w:val="0"/>
          <w:iCs w:val="0"/>
        </w:rPr>
        <w:t>Xây</w:t>
      </w:r>
      <w:r w:rsidR="004E4313" w:rsidRPr="00EE581A">
        <w:rPr>
          <w:i w:val="0"/>
          <w:iCs w:val="0"/>
        </w:rPr>
        <w:t xml:space="preserve"> </w:t>
      </w:r>
      <w:r w:rsidRPr="00EE581A">
        <w:rPr>
          <w:i w:val="0"/>
          <w:iCs w:val="0"/>
        </w:rPr>
        <w:t>dựng</w:t>
      </w:r>
      <w:r w:rsidR="004E4313" w:rsidRPr="00EE581A">
        <w:rPr>
          <w:i w:val="0"/>
          <w:iCs w:val="0"/>
        </w:rPr>
        <w:t xml:space="preserve"> </w:t>
      </w:r>
      <w:r w:rsidRPr="00EE581A">
        <w:rPr>
          <w:i w:val="0"/>
          <w:iCs w:val="0"/>
        </w:rPr>
        <w:t>chương</w:t>
      </w:r>
      <w:r w:rsidR="004E4313" w:rsidRPr="00EE581A">
        <w:rPr>
          <w:i w:val="0"/>
          <w:iCs w:val="0"/>
        </w:rPr>
        <w:t xml:space="preserve"> </w:t>
      </w:r>
      <w:r w:rsidRPr="00EE581A">
        <w:rPr>
          <w:i w:val="0"/>
          <w:iCs w:val="0"/>
        </w:rPr>
        <w:t>trình,</w:t>
      </w:r>
      <w:r w:rsidR="004E4313" w:rsidRPr="00EE581A">
        <w:rPr>
          <w:i w:val="0"/>
          <w:iCs w:val="0"/>
        </w:rPr>
        <w:t xml:space="preserve"> </w:t>
      </w:r>
      <w:r w:rsidRPr="00EE581A">
        <w:rPr>
          <w:i w:val="0"/>
          <w:iCs w:val="0"/>
        </w:rPr>
        <w:t>kế</w:t>
      </w:r>
      <w:r w:rsidR="004E4313" w:rsidRPr="00EE581A">
        <w:rPr>
          <w:i w:val="0"/>
          <w:iCs w:val="0"/>
        </w:rPr>
        <w:t xml:space="preserve"> </w:t>
      </w:r>
      <w:r w:rsidRPr="00EE581A">
        <w:rPr>
          <w:i w:val="0"/>
          <w:iCs w:val="0"/>
        </w:rPr>
        <w:t>hoạch</w:t>
      </w:r>
      <w:r w:rsidR="004E4313" w:rsidRPr="00EE581A">
        <w:rPr>
          <w:i w:val="0"/>
          <w:iCs w:val="0"/>
        </w:rPr>
        <w:t xml:space="preserve"> </w:t>
      </w:r>
      <w:r w:rsidRPr="00EE581A">
        <w:rPr>
          <w:i w:val="0"/>
          <w:iCs w:val="0"/>
        </w:rPr>
        <w:t>dạy</w:t>
      </w:r>
      <w:r w:rsidR="004E4313" w:rsidRPr="00EE581A">
        <w:rPr>
          <w:i w:val="0"/>
          <w:iCs w:val="0"/>
        </w:rPr>
        <w:t xml:space="preserve"> </w:t>
      </w:r>
      <w:r w:rsidRPr="00EE581A">
        <w:rPr>
          <w:i w:val="0"/>
          <w:iCs w:val="0"/>
        </w:rPr>
        <w:t>bồi</w:t>
      </w:r>
      <w:r w:rsidR="004E4313" w:rsidRPr="00EE581A">
        <w:rPr>
          <w:i w:val="0"/>
          <w:iCs w:val="0"/>
        </w:rPr>
        <w:t xml:space="preserve"> </w:t>
      </w:r>
      <w:r w:rsidRPr="00EE581A">
        <w:rPr>
          <w:i w:val="0"/>
          <w:iCs w:val="0"/>
          <w:spacing w:val="-2"/>
        </w:rPr>
        <w:t>dưỡng</w:t>
      </w:r>
    </w:p>
    <w:p w14:paraId="7310606F" w14:textId="77777777" w:rsidR="00BB40A6" w:rsidRPr="009D7549" w:rsidRDefault="007E3342" w:rsidP="003317E9">
      <w:pPr>
        <w:pStyle w:val="ListParagraph"/>
        <w:numPr>
          <w:ilvl w:val="3"/>
          <w:numId w:val="4"/>
        </w:numPr>
        <w:tabs>
          <w:tab w:val="left" w:pos="1160"/>
        </w:tabs>
        <w:spacing w:before="77" w:line="276" w:lineRule="auto"/>
        <w:ind w:left="262" w:right="208" w:firstLine="719"/>
        <w:rPr>
          <w:sz w:val="28"/>
          <w:szCs w:val="28"/>
        </w:rPr>
      </w:pPr>
      <w:r w:rsidRPr="009D7549">
        <w:rPr>
          <w:sz w:val="28"/>
          <w:szCs w:val="28"/>
        </w:rPr>
        <w:t>Giáo viên chủ nhiệm đội tuyển nghiên cứu chương trình, nội dung kiến thức</w:t>
      </w:r>
      <w:r w:rsidR="004E4313" w:rsidRPr="009D7549">
        <w:rPr>
          <w:sz w:val="28"/>
          <w:szCs w:val="28"/>
        </w:rPr>
        <w:t xml:space="preserve"> </w:t>
      </w:r>
      <w:r w:rsidRPr="009D7549">
        <w:rPr>
          <w:sz w:val="28"/>
          <w:szCs w:val="28"/>
        </w:rPr>
        <w:t>theo</w:t>
      </w:r>
      <w:r w:rsidR="004E4313" w:rsidRPr="009D7549">
        <w:rPr>
          <w:sz w:val="28"/>
          <w:szCs w:val="28"/>
        </w:rPr>
        <w:t xml:space="preserve"> </w:t>
      </w:r>
      <w:r w:rsidRPr="009D7549">
        <w:rPr>
          <w:sz w:val="28"/>
          <w:szCs w:val="28"/>
        </w:rPr>
        <w:t>hướng dẫn</w:t>
      </w:r>
      <w:r w:rsidR="004E4313" w:rsidRPr="009D7549">
        <w:rPr>
          <w:sz w:val="28"/>
          <w:szCs w:val="28"/>
        </w:rPr>
        <w:t xml:space="preserve"> </w:t>
      </w:r>
      <w:r w:rsidRPr="009D7549">
        <w:rPr>
          <w:sz w:val="28"/>
          <w:szCs w:val="28"/>
        </w:rPr>
        <w:t>của Hội đồng</w:t>
      </w:r>
      <w:r w:rsidR="004E4313" w:rsidRPr="009D7549">
        <w:rPr>
          <w:sz w:val="28"/>
          <w:szCs w:val="28"/>
        </w:rPr>
        <w:t xml:space="preserve"> </w:t>
      </w:r>
      <w:r w:rsidRPr="009D7549">
        <w:rPr>
          <w:sz w:val="28"/>
          <w:szCs w:val="28"/>
        </w:rPr>
        <w:t>bộ môn</w:t>
      </w:r>
      <w:r w:rsidR="004E4313" w:rsidRPr="009D7549">
        <w:rPr>
          <w:sz w:val="28"/>
          <w:szCs w:val="28"/>
        </w:rPr>
        <w:t xml:space="preserve"> </w:t>
      </w:r>
      <w:r w:rsidRPr="009D7549">
        <w:rPr>
          <w:sz w:val="28"/>
          <w:szCs w:val="28"/>
        </w:rPr>
        <w:t>văn</w:t>
      </w:r>
      <w:r w:rsidR="004E4313" w:rsidRPr="009D7549">
        <w:rPr>
          <w:sz w:val="28"/>
          <w:szCs w:val="28"/>
        </w:rPr>
        <w:t xml:space="preserve"> </w:t>
      </w:r>
      <w:r w:rsidRPr="009D7549">
        <w:rPr>
          <w:sz w:val="28"/>
          <w:szCs w:val="28"/>
        </w:rPr>
        <w:t>hóa</w:t>
      </w:r>
      <w:r w:rsidR="004E4313" w:rsidRPr="009D7549">
        <w:rPr>
          <w:sz w:val="28"/>
          <w:szCs w:val="28"/>
        </w:rPr>
        <w:t xml:space="preserve"> </w:t>
      </w:r>
      <w:r w:rsidRPr="009D7549">
        <w:rPr>
          <w:sz w:val="28"/>
          <w:szCs w:val="28"/>
        </w:rPr>
        <w:t>cấp</w:t>
      </w:r>
      <w:r w:rsidR="004E4313" w:rsidRPr="009D7549">
        <w:rPr>
          <w:sz w:val="28"/>
          <w:szCs w:val="28"/>
        </w:rPr>
        <w:t xml:space="preserve"> </w:t>
      </w:r>
      <w:r w:rsidRPr="009D7549">
        <w:rPr>
          <w:sz w:val="28"/>
          <w:szCs w:val="28"/>
        </w:rPr>
        <w:t>tỉnh để biên soạn tài</w:t>
      </w:r>
      <w:r w:rsidR="004E4313" w:rsidRPr="009D7549">
        <w:rPr>
          <w:sz w:val="28"/>
          <w:szCs w:val="28"/>
        </w:rPr>
        <w:t xml:space="preserve"> </w:t>
      </w:r>
      <w:r w:rsidRPr="009D7549">
        <w:rPr>
          <w:sz w:val="28"/>
          <w:szCs w:val="28"/>
        </w:rPr>
        <w:t>liệu dạy bồi dưỡng bảo đảm yêu cầu về thời gian và phạm vi kiến thức đề thi; xây dựng kế hoạch dạy bồi dưỡng cho toàn khóa; tham khảo đề thi HSG của các</w:t>
      </w:r>
      <w:r w:rsidR="00B81789" w:rsidRPr="009D7549">
        <w:rPr>
          <w:sz w:val="28"/>
          <w:szCs w:val="28"/>
        </w:rPr>
        <w:t xml:space="preserve"> </w:t>
      </w:r>
      <w:r w:rsidRPr="009D7549">
        <w:rPr>
          <w:sz w:val="28"/>
          <w:szCs w:val="28"/>
        </w:rPr>
        <w:t>năm trước, của các trường khác để làm nguồn tư liệu dạy học.</w:t>
      </w:r>
    </w:p>
    <w:p w14:paraId="5650848C" w14:textId="77777777" w:rsidR="00BB40A6" w:rsidRPr="009D7549" w:rsidRDefault="007E3342" w:rsidP="003317E9">
      <w:pPr>
        <w:pStyle w:val="ListParagraph"/>
        <w:numPr>
          <w:ilvl w:val="3"/>
          <w:numId w:val="4"/>
        </w:numPr>
        <w:tabs>
          <w:tab w:val="left" w:pos="1153"/>
        </w:tabs>
        <w:spacing w:before="79" w:line="276" w:lineRule="auto"/>
        <w:ind w:left="262" w:right="208" w:firstLine="719"/>
        <w:rPr>
          <w:sz w:val="28"/>
          <w:szCs w:val="28"/>
        </w:rPr>
      </w:pPr>
      <w:r w:rsidRPr="009D7549">
        <w:rPr>
          <w:sz w:val="28"/>
          <w:szCs w:val="28"/>
        </w:rPr>
        <w:t>Tổ chuyên môn lựa chọn, đề xuất bổ sung sách, tài liệu tham khảo phục vụ công tác dạy bồi dưỡng; khuyến khích tổ chuyên môn cử giáo viên hỗ trợ</w:t>
      </w:r>
      <w:r w:rsidR="00B81789" w:rsidRPr="009D7549">
        <w:rPr>
          <w:sz w:val="28"/>
          <w:szCs w:val="28"/>
        </w:rPr>
        <w:t xml:space="preserve"> </w:t>
      </w:r>
      <w:r w:rsidRPr="009D7549">
        <w:rPr>
          <w:sz w:val="28"/>
          <w:szCs w:val="28"/>
        </w:rPr>
        <w:t>việc</w:t>
      </w:r>
      <w:r w:rsidR="00B81789" w:rsidRPr="009D7549">
        <w:rPr>
          <w:sz w:val="28"/>
          <w:szCs w:val="28"/>
        </w:rPr>
        <w:t xml:space="preserve"> </w:t>
      </w:r>
      <w:r w:rsidRPr="009D7549">
        <w:rPr>
          <w:sz w:val="28"/>
          <w:szCs w:val="28"/>
        </w:rPr>
        <w:t>biên</w:t>
      </w:r>
      <w:r w:rsidR="00B81789" w:rsidRPr="009D7549">
        <w:rPr>
          <w:sz w:val="28"/>
          <w:szCs w:val="28"/>
        </w:rPr>
        <w:t xml:space="preserve"> </w:t>
      </w:r>
      <w:r w:rsidRPr="009D7549">
        <w:rPr>
          <w:sz w:val="28"/>
          <w:szCs w:val="28"/>
        </w:rPr>
        <w:t>soạn</w:t>
      </w:r>
      <w:r w:rsidR="00B81789" w:rsidRPr="009D7549">
        <w:rPr>
          <w:sz w:val="28"/>
          <w:szCs w:val="28"/>
        </w:rPr>
        <w:t xml:space="preserve"> </w:t>
      </w:r>
      <w:r w:rsidRPr="009D7549">
        <w:rPr>
          <w:sz w:val="28"/>
          <w:szCs w:val="28"/>
        </w:rPr>
        <w:t>tài</w:t>
      </w:r>
      <w:r w:rsidR="00B81789" w:rsidRPr="009D7549">
        <w:rPr>
          <w:sz w:val="28"/>
          <w:szCs w:val="28"/>
        </w:rPr>
        <w:t xml:space="preserve"> </w:t>
      </w:r>
      <w:r w:rsidRPr="009D7549">
        <w:rPr>
          <w:sz w:val="28"/>
          <w:szCs w:val="28"/>
        </w:rPr>
        <w:t>liệu</w:t>
      </w:r>
      <w:r w:rsidR="00B81789" w:rsidRPr="009D7549">
        <w:rPr>
          <w:sz w:val="28"/>
          <w:szCs w:val="28"/>
        </w:rPr>
        <w:t xml:space="preserve"> </w:t>
      </w:r>
      <w:r w:rsidRPr="009D7549">
        <w:rPr>
          <w:sz w:val="28"/>
          <w:szCs w:val="28"/>
        </w:rPr>
        <w:t>cho</w:t>
      </w:r>
      <w:r w:rsidR="00B81789" w:rsidRPr="009D7549">
        <w:rPr>
          <w:sz w:val="28"/>
          <w:szCs w:val="28"/>
        </w:rPr>
        <w:t xml:space="preserve"> </w:t>
      </w:r>
      <w:r w:rsidRPr="009D7549">
        <w:rPr>
          <w:sz w:val="28"/>
          <w:szCs w:val="28"/>
        </w:rPr>
        <w:t>giáo</w:t>
      </w:r>
      <w:r w:rsidR="00B81789" w:rsidRPr="009D7549">
        <w:rPr>
          <w:sz w:val="28"/>
          <w:szCs w:val="28"/>
        </w:rPr>
        <w:t xml:space="preserve"> </w:t>
      </w:r>
      <w:r w:rsidRPr="009D7549">
        <w:rPr>
          <w:sz w:val="28"/>
          <w:szCs w:val="28"/>
        </w:rPr>
        <w:t>viên</w:t>
      </w:r>
      <w:r w:rsidR="00B81789" w:rsidRPr="009D7549">
        <w:rPr>
          <w:sz w:val="28"/>
          <w:szCs w:val="28"/>
        </w:rPr>
        <w:t xml:space="preserve"> </w:t>
      </w:r>
      <w:r w:rsidRPr="009D7549">
        <w:rPr>
          <w:sz w:val="28"/>
          <w:szCs w:val="28"/>
        </w:rPr>
        <w:t>dạy</w:t>
      </w:r>
      <w:r w:rsidR="00B81789" w:rsidRPr="009D7549">
        <w:rPr>
          <w:sz w:val="28"/>
          <w:szCs w:val="28"/>
        </w:rPr>
        <w:t xml:space="preserve"> </w:t>
      </w:r>
      <w:r w:rsidRPr="009D7549">
        <w:rPr>
          <w:sz w:val="28"/>
          <w:szCs w:val="28"/>
        </w:rPr>
        <w:t>bồi</w:t>
      </w:r>
      <w:r w:rsidR="00B81789" w:rsidRPr="009D7549">
        <w:rPr>
          <w:sz w:val="28"/>
          <w:szCs w:val="28"/>
        </w:rPr>
        <w:t xml:space="preserve"> </w:t>
      </w:r>
      <w:r w:rsidRPr="009D7549">
        <w:rPr>
          <w:sz w:val="28"/>
          <w:szCs w:val="28"/>
        </w:rPr>
        <w:t>dưỡng; chú</w:t>
      </w:r>
      <w:r w:rsidR="00B81789" w:rsidRPr="009D7549">
        <w:rPr>
          <w:sz w:val="28"/>
          <w:szCs w:val="28"/>
        </w:rPr>
        <w:t xml:space="preserve"> </w:t>
      </w:r>
      <w:r w:rsidRPr="009D7549">
        <w:rPr>
          <w:sz w:val="28"/>
          <w:szCs w:val="28"/>
        </w:rPr>
        <w:t>trọng</w:t>
      </w:r>
      <w:r w:rsidR="00B81789" w:rsidRPr="009D7549">
        <w:rPr>
          <w:sz w:val="28"/>
          <w:szCs w:val="28"/>
        </w:rPr>
        <w:t xml:space="preserve"> </w:t>
      </w:r>
      <w:r w:rsidRPr="009D7549">
        <w:rPr>
          <w:sz w:val="28"/>
          <w:szCs w:val="28"/>
        </w:rPr>
        <w:t>việc</w:t>
      </w:r>
      <w:r w:rsidR="00B81789" w:rsidRPr="009D7549">
        <w:rPr>
          <w:sz w:val="28"/>
          <w:szCs w:val="28"/>
        </w:rPr>
        <w:t xml:space="preserve"> </w:t>
      </w:r>
      <w:r w:rsidRPr="009D7549">
        <w:rPr>
          <w:sz w:val="28"/>
          <w:szCs w:val="28"/>
        </w:rPr>
        <w:t>xây</w:t>
      </w:r>
      <w:r w:rsidR="00B81789" w:rsidRPr="009D7549">
        <w:rPr>
          <w:sz w:val="28"/>
          <w:szCs w:val="28"/>
        </w:rPr>
        <w:t xml:space="preserve"> </w:t>
      </w:r>
      <w:r w:rsidRPr="009D7549">
        <w:rPr>
          <w:sz w:val="28"/>
          <w:szCs w:val="28"/>
        </w:rPr>
        <w:t>dựng</w:t>
      </w:r>
      <w:r w:rsidR="00B81789" w:rsidRPr="009D7549">
        <w:rPr>
          <w:sz w:val="28"/>
          <w:szCs w:val="28"/>
        </w:rPr>
        <w:t xml:space="preserve"> </w:t>
      </w:r>
      <w:r w:rsidRPr="009D7549">
        <w:rPr>
          <w:sz w:val="28"/>
          <w:szCs w:val="28"/>
        </w:rPr>
        <w:t xml:space="preserve">kho </w:t>
      </w:r>
      <w:r w:rsidRPr="009D7549">
        <w:rPr>
          <w:sz w:val="28"/>
          <w:szCs w:val="28"/>
        </w:rPr>
        <w:lastRenderedPageBreak/>
        <w:t>tư liệu dạy bồi dưỡng để sử dụng lâu dài.</w:t>
      </w:r>
    </w:p>
    <w:p w14:paraId="32949EA9" w14:textId="77777777" w:rsidR="00BB40A6" w:rsidRPr="00EE581A" w:rsidRDefault="007E3342" w:rsidP="00EE581A">
      <w:pPr>
        <w:pStyle w:val="Heading3"/>
        <w:numPr>
          <w:ilvl w:val="2"/>
          <w:numId w:val="4"/>
        </w:numPr>
        <w:tabs>
          <w:tab w:val="left" w:pos="1469"/>
        </w:tabs>
        <w:spacing w:line="276" w:lineRule="auto"/>
        <w:ind w:hanging="335"/>
        <w:rPr>
          <w:i w:val="0"/>
          <w:iCs w:val="0"/>
        </w:rPr>
      </w:pPr>
      <w:r w:rsidRPr="00EE581A">
        <w:rPr>
          <w:i w:val="0"/>
          <w:iCs w:val="0"/>
        </w:rPr>
        <w:t>Tổ</w:t>
      </w:r>
      <w:r w:rsidR="00B81789" w:rsidRPr="00EE581A">
        <w:rPr>
          <w:i w:val="0"/>
          <w:iCs w:val="0"/>
        </w:rPr>
        <w:t xml:space="preserve"> </w:t>
      </w:r>
      <w:r w:rsidRPr="00EE581A">
        <w:rPr>
          <w:i w:val="0"/>
          <w:iCs w:val="0"/>
        </w:rPr>
        <w:t>chức</w:t>
      </w:r>
      <w:r w:rsidR="00B81789" w:rsidRPr="00EE581A">
        <w:rPr>
          <w:i w:val="0"/>
          <w:iCs w:val="0"/>
        </w:rPr>
        <w:t xml:space="preserve"> </w:t>
      </w:r>
      <w:r w:rsidRPr="00EE581A">
        <w:rPr>
          <w:i w:val="0"/>
          <w:iCs w:val="0"/>
        </w:rPr>
        <w:t>dạy</w:t>
      </w:r>
      <w:r w:rsidR="00B81789" w:rsidRPr="00EE581A">
        <w:rPr>
          <w:i w:val="0"/>
          <w:iCs w:val="0"/>
        </w:rPr>
        <w:t xml:space="preserve"> </w:t>
      </w:r>
      <w:r w:rsidRPr="00EE581A">
        <w:rPr>
          <w:i w:val="0"/>
          <w:iCs w:val="0"/>
        </w:rPr>
        <w:t>bồi</w:t>
      </w:r>
      <w:r w:rsidR="00B81789" w:rsidRPr="00EE581A">
        <w:rPr>
          <w:i w:val="0"/>
          <w:iCs w:val="0"/>
        </w:rPr>
        <w:t xml:space="preserve"> </w:t>
      </w:r>
      <w:r w:rsidRPr="00EE581A">
        <w:rPr>
          <w:i w:val="0"/>
          <w:iCs w:val="0"/>
          <w:spacing w:val="-2"/>
        </w:rPr>
        <w:t>dưỡng</w:t>
      </w:r>
    </w:p>
    <w:p w14:paraId="0A97897F" w14:textId="659DF911" w:rsidR="00BB40A6" w:rsidRPr="009D7549" w:rsidRDefault="007E3342" w:rsidP="003317E9">
      <w:pPr>
        <w:pStyle w:val="ListParagraph"/>
        <w:numPr>
          <w:ilvl w:val="3"/>
          <w:numId w:val="4"/>
        </w:numPr>
        <w:tabs>
          <w:tab w:val="left" w:pos="1148"/>
        </w:tabs>
        <w:spacing w:before="77" w:line="276" w:lineRule="auto"/>
        <w:ind w:left="262" w:right="207" w:firstLine="719"/>
        <w:rPr>
          <w:sz w:val="28"/>
          <w:szCs w:val="28"/>
        </w:rPr>
      </w:pPr>
      <w:r w:rsidRPr="009D7549">
        <w:rPr>
          <w:sz w:val="28"/>
          <w:szCs w:val="28"/>
        </w:rPr>
        <w:t xml:space="preserve">Giáo viên </w:t>
      </w:r>
      <w:r w:rsidR="00815EEA" w:rsidRPr="009D7549">
        <w:rPr>
          <w:sz w:val="28"/>
          <w:szCs w:val="28"/>
        </w:rPr>
        <w:t>được phân công</w:t>
      </w:r>
      <w:r w:rsidRPr="009D7549">
        <w:rPr>
          <w:sz w:val="28"/>
          <w:szCs w:val="28"/>
        </w:rPr>
        <w:t xml:space="preserve"> đội tuyển thực hiện nghiêm</w:t>
      </w:r>
      <w:r w:rsidR="00815EEA" w:rsidRPr="009D7549">
        <w:rPr>
          <w:sz w:val="28"/>
          <w:szCs w:val="28"/>
        </w:rPr>
        <w:t xml:space="preserve"> </w:t>
      </w:r>
      <w:r w:rsidRPr="009D7549">
        <w:rPr>
          <w:sz w:val="28"/>
          <w:szCs w:val="28"/>
        </w:rPr>
        <w:t>túc việc dạy</w:t>
      </w:r>
      <w:r w:rsidR="00B81789" w:rsidRPr="009D7549">
        <w:rPr>
          <w:sz w:val="28"/>
          <w:szCs w:val="28"/>
        </w:rPr>
        <w:t xml:space="preserve"> </w:t>
      </w:r>
      <w:r w:rsidRPr="009D7549">
        <w:rPr>
          <w:sz w:val="28"/>
          <w:szCs w:val="28"/>
        </w:rPr>
        <w:t xml:space="preserve">bồi dưỡng hàng tuần với thời lượng </w:t>
      </w:r>
      <w:r w:rsidR="00815EEA" w:rsidRPr="009D7549">
        <w:rPr>
          <w:sz w:val="28"/>
          <w:szCs w:val="28"/>
        </w:rPr>
        <w:t>30</w:t>
      </w:r>
      <w:r w:rsidRPr="009D7549">
        <w:rPr>
          <w:sz w:val="28"/>
          <w:szCs w:val="28"/>
        </w:rPr>
        <w:t xml:space="preserve"> tiết/môn dự thi, thực hiện từ tuần </w:t>
      </w:r>
      <w:r w:rsidR="00815EEA" w:rsidRPr="009D7549">
        <w:rPr>
          <w:sz w:val="28"/>
          <w:szCs w:val="28"/>
        </w:rPr>
        <w:t>4</w:t>
      </w:r>
      <w:r w:rsidRPr="009D7549">
        <w:rPr>
          <w:sz w:val="28"/>
          <w:szCs w:val="28"/>
        </w:rPr>
        <w:t xml:space="preserve"> năm học</w:t>
      </w:r>
      <w:r w:rsidR="00B81789" w:rsidRPr="009D7549">
        <w:rPr>
          <w:sz w:val="28"/>
          <w:szCs w:val="28"/>
        </w:rPr>
        <w:t xml:space="preserve"> </w:t>
      </w:r>
      <w:r w:rsidRPr="009D7549">
        <w:rPr>
          <w:spacing w:val="-2"/>
          <w:sz w:val="28"/>
          <w:szCs w:val="28"/>
        </w:rPr>
        <w:t>202</w:t>
      </w:r>
      <w:r w:rsidR="00EE581A">
        <w:rPr>
          <w:spacing w:val="-2"/>
          <w:sz w:val="28"/>
          <w:szCs w:val="28"/>
        </w:rPr>
        <w:t>5</w:t>
      </w:r>
      <w:r w:rsidRPr="009D7549">
        <w:rPr>
          <w:spacing w:val="-2"/>
          <w:sz w:val="28"/>
          <w:szCs w:val="28"/>
        </w:rPr>
        <w:t>-202</w:t>
      </w:r>
      <w:r w:rsidR="00EE581A">
        <w:rPr>
          <w:spacing w:val="-2"/>
          <w:sz w:val="28"/>
          <w:szCs w:val="28"/>
        </w:rPr>
        <w:t>6</w:t>
      </w:r>
      <w:r w:rsidRPr="009D7549">
        <w:rPr>
          <w:spacing w:val="-2"/>
          <w:sz w:val="28"/>
          <w:szCs w:val="28"/>
        </w:rPr>
        <w:t>.</w:t>
      </w:r>
    </w:p>
    <w:p w14:paraId="72828747" w14:textId="77777777" w:rsidR="00BB40A6" w:rsidRPr="009D7549" w:rsidRDefault="007E3342" w:rsidP="003317E9">
      <w:pPr>
        <w:pStyle w:val="ListParagraph"/>
        <w:numPr>
          <w:ilvl w:val="3"/>
          <w:numId w:val="4"/>
        </w:numPr>
        <w:tabs>
          <w:tab w:val="left" w:pos="1170"/>
        </w:tabs>
        <w:spacing w:line="276" w:lineRule="auto"/>
        <w:ind w:left="262" w:right="205" w:firstLine="719"/>
        <w:rPr>
          <w:sz w:val="28"/>
          <w:szCs w:val="28"/>
        </w:rPr>
      </w:pPr>
      <w:r w:rsidRPr="009D7549">
        <w:rPr>
          <w:sz w:val="28"/>
          <w:szCs w:val="28"/>
        </w:rPr>
        <w:t>Hình thức: Trực tiếp tại trường (trường hợp bị ảnh hưởng do thiên tai, dịch bệnh, BGH nhà trường sẽ có phương án điều chỉnh).</w:t>
      </w:r>
    </w:p>
    <w:p w14:paraId="148CAD33" w14:textId="77777777" w:rsidR="00BB40A6" w:rsidRPr="009D7549" w:rsidRDefault="007E3342" w:rsidP="003317E9">
      <w:pPr>
        <w:pStyle w:val="ListParagraph"/>
        <w:numPr>
          <w:ilvl w:val="3"/>
          <w:numId w:val="4"/>
        </w:numPr>
        <w:tabs>
          <w:tab w:val="left" w:pos="1146"/>
        </w:tabs>
        <w:spacing w:before="78" w:line="276" w:lineRule="auto"/>
        <w:ind w:left="262" w:right="210" w:firstLine="719"/>
        <w:rPr>
          <w:sz w:val="28"/>
          <w:szCs w:val="28"/>
        </w:rPr>
      </w:pPr>
      <w:r w:rsidRPr="009D7549">
        <w:rPr>
          <w:sz w:val="28"/>
          <w:szCs w:val="28"/>
        </w:rPr>
        <w:t>Giáo viên bồi dưỡng HSG</w:t>
      </w:r>
      <w:r w:rsidR="00B81789" w:rsidRPr="009D7549">
        <w:rPr>
          <w:sz w:val="28"/>
          <w:szCs w:val="28"/>
        </w:rPr>
        <w:t xml:space="preserve"> </w:t>
      </w:r>
      <w:r w:rsidRPr="009D7549">
        <w:rPr>
          <w:sz w:val="28"/>
          <w:szCs w:val="28"/>
        </w:rPr>
        <w:t>phải có kế</w:t>
      </w:r>
      <w:r w:rsidR="00B81789" w:rsidRPr="009D7549">
        <w:rPr>
          <w:sz w:val="28"/>
          <w:szCs w:val="28"/>
        </w:rPr>
        <w:t xml:space="preserve"> </w:t>
      </w:r>
      <w:r w:rsidRPr="009D7549">
        <w:rPr>
          <w:sz w:val="28"/>
          <w:szCs w:val="28"/>
        </w:rPr>
        <w:t>hoạch (giáo án)</w:t>
      </w:r>
      <w:r w:rsidR="00B81789" w:rsidRPr="009D7549">
        <w:rPr>
          <w:sz w:val="28"/>
          <w:szCs w:val="28"/>
        </w:rPr>
        <w:t xml:space="preserve"> </w:t>
      </w:r>
      <w:r w:rsidRPr="009D7549">
        <w:rPr>
          <w:sz w:val="28"/>
          <w:szCs w:val="28"/>
        </w:rPr>
        <w:t>dạy</w:t>
      </w:r>
      <w:r w:rsidR="00B81789" w:rsidRPr="009D7549">
        <w:rPr>
          <w:sz w:val="28"/>
          <w:szCs w:val="28"/>
        </w:rPr>
        <w:t xml:space="preserve"> </w:t>
      </w:r>
      <w:r w:rsidRPr="009D7549">
        <w:rPr>
          <w:sz w:val="28"/>
          <w:szCs w:val="28"/>
        </w:rPr>
        <w:t>bồi</w:t>
      </w:r>
      <w:r w:rsidR="00B81789" w:rsidRPr="009D7549">
        <w:rPr>
          <w:sz w:val="28"/>
          <w:szCs w:val="28"/>
        </w:rPr>
        <w:t xml:space="preserve"> </w:t>
      </w:r>
      <w:r w:rsidRPr="009D7549">
        <w:rPr>
          <w:sz w:val="28"/>
          <w:szCs w:val="28"/>
        </w:rPr>
        <w:t>dưỡng cho từng buổi; có kế hoạch kiểm tra, sàng chọn lọc đội tuyển; thực hiện thi thử theo định dạng đề thi sát với quy định.</w:t>
      </w:r>
    </w:p>
    <w:p w14:paraId="73DD417C" w14:textId="77777777" w:rsidR="00BB40A6" w:rsidRPr="009D7549" w:rsidRDefault="007E3342" w:rsidP="003317E9">
      <w:pPr>
        <w:pStyle w:val="ListParagraph"/>
        <w:numPr>
          <w:ilvl w:val="3"/>
          <w:numId w:val="4"/>
        </w:numPr>
        <w:tabs>
          <w:tab w:val="left" w:pos="1150"/>
        </w:tabs>
        <w:spacing w:line="276" w:lineRule="auto"/>
        <w:ind w:left="262" w:right="207" w:firstLine="719"/>
        <w:rPr>
          <w:sz w:val="28"/>
          <w:szCs w:val="28"/>
        </w:rPr>
      </w:pPr>
      <w:r w:rsidRPr="009D7549">
        <w:rPr>
          <w:sz w:val="28"/>
          <w:szCs w:val="28"/>
        </w:rPr>
        <w:t>Nhà trường tổ chức kì thi HSG lớp 11 cấp trường để tạo môi trường cho học sinh rèn luyện và tuyển chọn đội tuyển dự thi cấp tỉnh.</w:t>
      </w:r>
    </w:p>
    <w:p w14:paraId="0A262896" w14:textId="0C54616E" w:rsidR="00BB40A6" w:rsidRPr="00EE581A" w:rsidRDefault="007E3342" w:rsidP="00EE581A">
      <w:pPr>
        <w:pStyle w:val="Heading3"/>
        <w:numPr>
          <w:ilvl w:val="2"/>
          <w:numId w:val="4"/>
        </w:numPr>
        <w:tabs>
          <w:tab w:val="left" w:pos="1469"/>
        </w:tabs>
        <w:spacing w:before="86" w:line="276" w:lineRule="auto"/>
        <w:ind w:hanging="335"/>
        <w:rPr>
          <w:i w:val="0"/>
          <w:iCs w:val="0"/>
        </w:rPr>
      </w:pPr>
      <w:r w:rsidRPr="00EE581A">
        <w:rPr>
          <w:i w:val="0"/>
          <w:iCs w:val="0"/>
        </w:rPr>
        <w:t>Kinh phí</w:t>
      </w:r>
      <w:r w:rsidR="00B81789" w:rsidRPr="00EE581A">
        <w:rPr>
          <w:i w:val="0"/>
          <w:iCs w:val="0"/>
        </w:rPr>
        <w:t xml:space="preserve"> </w:t>
      </w:r>
      <w:r w:rsidRPr="00EE581A">
        <w:rPr>
          <w:i w:val="0"/>
          <w:iCs w:val="0"/>
        </w:rPr>
        <w:t>thực</w:t>
      </w:r>
      <w:r w:rsidR="00B81789" w:rsidRPr="00EE581A">
        <w:rPr>
          <w:i w:val="0"/>
          <w:iCs w:val="0"/>
        </w:rPr>
        <w:t xml:space="preserve"> hiện </w:t>
      </w:r>
      <w:r w:rsidRPr="00EE581A">
        <w:rPr>
          <w:i w:val="0"/>
          <w:iCs w:val="0"/>
        </w:rPr>
        <w:t>vàc</w:t>
      </w:r>
      <w:r w:rsidR="00B81789" w:rsidRPr="00EE581A">
        <w:rPr>
          <w:i w:val="0"/>
          <w:iCs w:val="0"/>
        </w:rPr>
        <w:t xml:space="preserve"> </w:t>
      </w:r>
      <w:r w:rsidRPr="00EE581A">
        <w:rPr>
          <w:i w:val="0"/>
          <w:iCs w:val="0"/>
        </w:rPr>
        <w:t>hính</w:t>
      </w:r>
      <w:r w:rsidR="00B81789" w:rsidRPr="00EE581A">
        <w:rPr>
          <w:i w:val="0"/>
          <w:iCs w:val="0"/>
        </w:rPr>
        <w:t xml:space="preserve"> </w:t>
      </w:r>
      <w:r w:rsidRPr="00EE581A">
        <w:rPr>
          <w:i w:val="0"/>
          <w:iCs w:val="0"/>
        </w:rPr>
        <w:t>sách</w:t>
      </w:r>
      <w:r w:rsidR="00B81789" w:rsidRPr="00EE581A">
        <w:rPr>
          <w:i w:val="0"/>
          <w:iCs w:val="0"/>
        </w:rPr>
        <w:t xml:space="preserve"> </w:t>
      </w:r>
      <w:r w:rsidRPr="00EE581A">
        <w:rPr>
          <w:i w:val="0"/>
          <w:iCs w:val="0"/>
        </w:rPr>
        <w:t>động</w:t>
      </w:r>
      <w:r w:rsidR="00B81789" w:rsidRPr="00EE581A">
        <w:rPr>
          <w:i w:val="0"/>
          <w:iCs w:val="0"/>
        </w:rPr>
        <w:t xml:space="preserve"> </w:t>
      </w:r>
      <w:r w:rsidRPr="00EE581A">
        <w:rPr>
          <w:i w:val="0"/>
          <w:iCs w:val="0"/>
        </w:rPr>
        <w:t>viên, khen</w:t>
      </w:r>
      <w:r w:rsidR="00B81789" w:rsidRPr="00EE581A">
        <w:rPr>
          <w:i w:val="0"/>
          <w:iCs w:val="0"/>
        </w:rPr>
        <w:t xml:space="preserve"> </w:t>
      </w:r>
      <w:r w:rsidRPr="00EE581A">
        <w:rPr>
          <w:i w:val="0"/>
          <w:iCs w:val="0"/>
          <w:spacing w:val="-2"/>
        </w:rPr>
        <w:t>thưởng</w:t>
      </w:r>
    </w:p>
    <w:p w14:paraId="74EFC3C0" w14:textId="1C2A5D61" w:rsidR="00BB40A6" w:rsidRPr="009D7549" w:rsidRDefault="007E3342" w:rsidP="00FF6D9D">
      <w:pPr>
        <w:pStyle w:val="BodyText"/>
        <w:spacing w:before="74" w:line="276" w:lineRule="auto"/>
        <w:ind w:right="218"/>
      </w:pPr>
      <w:r w:rsidRPr="009D7549">
        <w:t>Nhà trường có chính sách động viện phù hợp nhằm động viên giáo viên</w:t>
      </w:r>
      <w:r w:rsidR="00EE581A">
        <w:t xml:space="preserve"> </w:t>
      </w:r>
      <w:r w:rsidRPr="009D7549">
        <w:t>và học sinh nỗ lực cố gắng thi đua thầy dạy giỏi, trò học giỏi.</w:t>
      </w:r>
    </w:p>
    <w:p w14:paraId="2D35A4F9" w14:textId="77777777" w:rsidR="00BB40A6" w:rsidRPr="009D7549" w:rsidRDefault="007E3342" w:rsidP="003317E9">
      <w:pPr>
        <w:pStyle w:val="ListParagraph"/>
        <w:numPr>
          <w:ilvl w:val="3"/>
          <w:numId w:val="4"/>
        </w:numPr>
        <w:tabs>
          <w:tab w:val="left" w:pos="1172"/>
        </w:tabs>
        <w:spacing w:before="74" w:line="276" w:lineRule="auto"/>
        <w:ind w:left="262" w:right="206" w:firstLine="719"/>
        <w:rPr>
          <w:sz w:val="28"/>
          <w:szCs w:val="28"/>
        </w:rPr>
      </w:pPr>
      <w:r w:rsidRPr="009D7549">
        <w:rPr>
          <w:sz w:val="28"/>
          <w:szCs w:val="28"/>
        </w:rPr>
        <w:t>Chế độ chi cho công tác dạy bồi dưỡng HSG đối với giáo viên (kể cả giáo viên hướng dẫn học sinh nghiên cứu KHKT và Hùng biện tiếng Anh,…) thực hiện theo Quy chế chi tiêu nội bộ của nhà trường; thành tích của giáo viên chủ nhiệm đội tuyển, giáo viên dạy bồi dưỡng HSG được cụ thể hóa trong Quy chế thi đua khen thưởng để ghi nhận tài năng, uy tín và những đóng góp</w:t>
      </w:r>
      <w:r w:rsidR="00815EEA" w:rsidRPr="009D7549">
        <w:rPr>
          <w:sz w:val="28"/>
          <w:szCs w:val="28"/>
        </w:rPr>
        <w:t xml:space="preserve"> </w:t>
      </w:r>
      <w:r w:rsidRPr="009D7549">
        <w:rPr>
          <w:sz w:val="28"/>
          <w:szCs w:val="28"/>
        </w:rPr>
        <w:t>của giáo viên cho nhà trường.</w:t>
      </w:r>
    </w:p>
    <w:p w14:paraId="7E06A09F" w14:textId="77777777" w:rsidR="00BB40A6" w:rsidRPr="009D7549" w:rsidRDefault="007E3342" w:rsidP="003317E9">
      <w:pPr>
        <w:pStyle w:val="ListParagraph"/>
        <w:numPr>
          <w:ilvl w:val="3"/>
          <w:numId w:val="4"/>
        </w:numPr>
        <w:tabs>
          <w:tab w:val="left" w:pos="1172"/>
        </w:tabs>
        <w:spacing w:before="80" w:line="276" w:lineRule="auto"/>
        <w:ind w:left="262" w:right="218" w:firstLine="719"/>
        <w:rPr>
          <w:sz w:val="28"/>
          <w:szCs w:val="28"/>
        </w:rPr>
      </w:pPr>
      <w:r w:rsidRPr="009D7549">
        <w:rPr>
          <w:sz w:val="28"/>
          <w:szCs w:val="28"/>
        </w:rPr>
        <w:t>Học sinh đạt giải kì thi HSG các cấp được tôn vinh khen thưởng theo quy định; nhà trường có kế hoạch huy động nguồn kinh phí để có chế độ khen thưởng hợp lí đối với học sinh đạt giải sao cho có thể động viên học sinh cố</w:t>
      </w:r>
      <w:r w:rsidR="00FF6D9D" w:rsidRPr="009D7549">
        <w:rPr>
          <w:sz w:val="28"/>
          <w:szCs w:val="28"/>
        </w:rPr>
        <w:t xml:space="preserve"> </w:t>
      </w:r>
      <w:r w:rsidRPr="009D7549">
        <w:rPr>
          <w:sz w:val="28"/>
          <w:szCs w:val="28"/>
        </w:rPr>
        <w:t>gắng để đạt thành tích cao hơn và thúc đẩy phong trào phát triển hơn.</w:t>
      </w:r>
    </w:p>
    <w:p w14:paraId="5F4CEE7E" w14:textId="77777777" w:rsidR="00BB40A6" w:rsidRPr="00EE581A" w:rsidRDefault="007E3342" w:rsidP="00EE581A">
      <w:pPr>
        <w:pStyle w:val="Heading3"/>
        <w:numPr>
          <w:ilvl w:val="2"/>
          <w:numId w:val="4"/>
        </w:numPr>
        <w:tabs>
          <w:tab w:val="left" w:pos="1472"/>
        </w:tabs>
        <w:spacing w:before="85" w:line="276" w:lineRule="auto"/>
        <w:ind w:hanging="193"/>
        <w:rPr>
          <w:i w:val="0"/>
          <w:iCs w:val="0"/>
        </w:rPr>
      </w:pPr>
      <w:r w:rsidRPr="00EE581A">
        <w:rPr>
          <w:i w:val="0"/>
          <w:iCs w:val="0"/>
        </w:rPr>
        <w:t>Công</w:t>
      </w:r>
      <w:r w:rsidR="00B81789" w:rsidRPr="00EE581A">
        <w:rPr>
          <w:i w:val="0"/>
          <w:iCs w:val="0"/>
        </w:rPr>
        <w:t xml:space="preserve"> </w:t>
      </w:r>
      <w:r w:rsidRPr="00EE581A">
        <w:rPr>
          <w:i w:val="0"/>
          <w:iCs w:val="0"/>
        </w:rPr>
        <w:t>tác</w:t>
      </w:r>
      <w:r w:rsidR="00B81789" w:rsidRPr="00EE581A">
        <w:rPr>
          <w:i w:val="0"/>
          <w:iCs w:val="0"/>
        </w:rPr>
        <w:t xml:space="preserve"> </w:t>
      </w:r>
      <w:r w:rsidRPr="00EE581A">
        <w:rPr>
          <w:i w:val="0"/>
          <w:iCs w:val="0"/>
        </w:rPr>
        <w:t>phối</w:t>
      </w:r>
      <w:r w:rsidR="00B81789" w:rsidRPr="00EE581A">
        <w:rPr>
          <w:i w:val="0"/>
          <w:iCs w:val="0"/>
        </w:rPr>
        <w:t xml:space="preserve"> </w:t>
      </w:r>
      <w:r w:rsidRPr="00EE581A">
        <w:rPr>
          <w:i w:val="0"/>
          <w:iCs w:val="0"/>
          <w:spacing w:val="-5"/>
        </w:rPr>
        <w:t>hợp</w:t>
      </w:r>
    </w:p>
    <w:p w14:paraId="256645FF" w14:textId="77777777" w:rsidR="00BB40A6" w:rsidRPr="009D7549" w:rsidRDefault="007E3342" w:rsidP="003317E9">
      <w:pPr>
        <w:pStyle w:val="ListParagraph"/>
        <w:numPr>
          <w:ilvl w:val="3"/>
          <w:numId w:val="4"/>
        </w:numPr>
        <w:tabs>
          <w:tab w:val="left" w:pos="1167"/>
        </w:tabs>
        <w:spacing w:before="76" w:line="276" w:lineRule="auto"/>
        <w:ind w:left="262" w:right="208" w:firstLine="719"/>
        <w:rPr>
          <w:sz w:val="28"/>
          <w:szCs w:val="28"/>
        </w:rPr>
      </w:pPr>
      <w:r w:rsidRPr="009D7549">
        <w:rPr>
          <w:sz w:val="28"/>
          <w:szCs w:val="28"/>
        </w:rPr>
        <w:t>BGH nhà trường phối hợp Hội cha mẹ học sinh, huy động nguồn kinh phí để</w:t>
      </w:r>
      <w:r w:rsidR="00815EEA" w:rsidRPr="009D7549">
        <w:rPr>
          <w:sz w:val="28"/>
          <w:szCs w:val="28"/>
        </w:rPr>
        <w:t xml:space="preserve"> </w:t>
      </w:r>
      <w:r w:rsidRPr="009D7549">
        <w:rPr>
          <w:sz w:val="28"/>
          <w:szCs w:val="28"/>
        </w:rPr>
        <w:t>khen thưởng cho học</w:t>
      </w:r>
      <w:r w:rsidR="00815EEA" w:rsidRPr="009D7549">
        <w:rPr>
          <w:sz w:val="28"/>
          <w:szCs w:val="28"/>
        </w:rPr>
        <w:t xml:space="preserve"> </w:t>
      </w:r>
      <w:r w:rsidRPr="009D7549">
        <w:rPr>
          <w:sz w:val="28"/>
          <w:szCs w:val="28"/>
        </w:rPr>
        <w:t>sinh đạt</w:t>
      </w:r>
      <w:r w:rsidR="00815EEA" w:rsidRPr="009D7549">
        <w:rPr>
          <w:sz w:val="28"/>
          <w:szCs w:val="28"/>
        </w:rPr>
        <w:t xml:space="preserve"> </w:t>
      </w:r>
      <w:r w:rsidRPr="009D7549">
        <w:rPr>
          <w:sz w:val="28"/>
          <w:szCs w:val="28"/>
        </w:rPr>
        <w:t>giải trong các kì thi HSG; phối hợp với phụ huynh</w:t>
      </w:r>
      <w:r w:rsidR="00815EEA" w:rsidRPr="009D7549">
        <w:rPr>
          <w:sz w:val="28"/>
          <w:szCs w:val="28"/>
        </w:rPr>
        <w:t xml:space="preserve"> </w:t>
      </w:r>
      <w:r w:rsidRPr="009D7549">
        <w:rPr>
          <w:sz w:val="28"/>
          <w:szCs w:val="28"/>
        </w:rPr>
        <w:t>học</w:t>
      </w:r>
      <w:r w:rsidR="00815EEA" w:rsidRPr="009D7549">
        <w:rPr>
          <w:sz w:val="28"/>
          <w:szCs w:val="28"/>
        </w:rPr>
        <w:t xml:space="preserve"> </w:t>
      </w:r>
      <w:r w:rsidRPr="009D7549">
        <w:rPr>
          <w:sz w:val="28"/>
          <w:szCs w:val="28"/>
        </w:rPr>
        <w:t>sinh</w:t>
      </w:r>
      <w:r w:rsidR="00815EEA" w:rsidRPr="009D7549">
        <w:rPr>
          <w:sz w:val="28"/>
          <w:szCs w:val="28"/>
        </w:rPr>
        <w:t xml:space="preserve"> </w:t>
      </w:r>
      <w:r w:rsidRPr="009D7549">
        <w:rPr>
          <w:sz w:val="28"/>
          <w:szCs w:val="28"/>
        </w:rPr>
        <w:t>làm</w:t>
      </w:r>
      <w:r w:rsidR="00815EEA" w:rsidRPr="009D7549">
        <w:rPr>
          <w:sz w:val="28"/>
          <w:szCs w:val="28"/>
        </w:rPr>
        <w:t xml:space="preserve"> </w:t>
      </w:r>
      <w:r w:rsidRPr="009D7549">
        <w:rPr>
          <w:sz w:val="28"/>
          <w:szCs w:val="28"/>
        </w:rPr>
        <w:t>tốt</w:t>
      </w:r>
      <w:r w:rsidR="00815EEA" w:rsidRPr="009D7549">
        <w:rPr>
          <w:sz w:val="28"/>
          <w:szCs w:val="28"/>
        </w:rPr>
        <w:t xml:space="preserve"> </w:t>
      </w:r>
      <w:r w:rsidRPr="009D7549">
        <w:rPr>
          <w:sz w:val="28"/>
          <w:szCs w:val="28"/>
        </w:rPr>
        <w:t>công</w:t>
      </w:r>
      <w:r w:rsidR="00815EEA" w:rsidRPr="009D7549">
        <w:rPr>
          <w:sz w:val="28"/>
          <w:szCs w:val="28"/>
        </w:rPr>
        <w:t xml:space="preserve"> </w:t>
      </w:r>
      <w:r w:rsidRPr="009D7549">
        <w:rPr>
          <w:sz w:val="28"/>
          <w:szCs w:val="28"/>
        </w:rPr>
        <w:t>tác</w:t>
      </w:r>
      <w:r w:rsidR="00815EEA" w:rsidRPr="009D7549">
        <w:rPr>
          <w:sz w:val="28"/>
          <w:szCs w:val="28"/>
        </w:rPr>
        <w:t xml:space="preserve"> </w:t>
      </w:r>
      <w:r w:rsidRPr="009D7549">
        <w:rPr>
          <w:sz w:val="28"/>
          <w:szCs w:val="28"/>
        </w:rPr>
        <w:t>tư</w:t>
      </w:r>
      <w:r w:rsidR="00815EEA" w:rsidRPr="009D7549">
        <w:rPr>
          <w:sz w:val="28"/>
          <w:szCs w:val="28"/>
        </w:rPr>
        <w:t xml:space="preserve"> </w:t>
      </w:r>
      <w:r w:rsidRPr="009D7549">
        <w:rPr>
          <w:sz w:val="28"/>
          <w:szCs w:val="28"/>
        </w:rPr>
        <w:t>tưởng,</w:t>
      </w:r>
      <w:r w:rsidR="00815EEA" w:rsidRPr="009D7549">
        <w:rPr>
          <w:sz w:val="28"/>
          <w:szCs w:val="28"/>
        </w:rPr>
        <w:t xml:space="preserve"> </w:t>
      </w:r>
      <w:r w:rsidRPr="009D7549">
        <w:rPr>
          <w:sz w:val="28"/>
          <w:szCs w:val="28"/>
        </w:rPr>
        <w:t>quản</w:t>
      </w:r>
      <w:r w:rsidR="00815EEA" w:rsidRPr="009D7549">
        <w:rPr>
          <w:sz w:val="28"/>
          <w:szCs w:val="28"/>
        </w:rPr>
        <w:t xml:space="preserve"> </w:t>
      </w:r>
      <w:r w:rsidRPr="009D7549">
        <w:rPr>
          <w:sz w:val="28"/>
          <w:szCs w:val="28"/>
        </w:rPr>
        <w:t>lí</w:t>
      </w:r>
      <w:r w:rsidR="00815EEA" w:rsidRPr="009D7549">
        <w:rPr>
          <w:sz w:val="28"/>
          <w:szCs w:val="28"/>
        </w:rPr>
        <w:t xml:space="preserve"> </w:t>
      </w:r>
      <w:r w:rsidRPr="009D7549">
        <w:rPr>
          <w:sz w:val="28"/>
          <w:szCs w:val="28"/>
        </w:rPr>
        <w:t>việc</w:t>
      </w:r>
      <w:r w:rsidR="00815EEA" w:rsidRPr="009D7549">
        <w:rPr>
          <w:sz w:val="28"/>
          <w:szCs w:val="28"/>
        </w:rPr>
        <w:t xml:space="preserve"> </w:t>
      </w:r>
      <w:r w:rsidRPr="009D7549">
        <w:rPr>
          <w:sz w:val="28"/>
          <w:szCs w:val="28"/>
        </w:rPr>
        <w:t>học</w:t>
      </w:r>
      <w:r w:rsidR="00815EEA" w:rsidRPr="009D7549">
        <w:rPr>
          <w:sz w:val="28"/>
          <w:szCs w:val="28"/>
        </w:rPr>
        <w:t xml:space="preserve"> </w:t>
      </w:r>
      <w:r w:rsidRPr="009D7549">
        <w:rPr>
          <w:sz w:val="28"/>
          <w:szCs w:val="28"/>
        </w:rPr>
        <w:t>ở</w:t>
      </w:r>
      <w:r w:rsidR="00815EEA" w:rsidRPr="009D7549">
        <w:rPr>
          <w:sz w:val="28"/>
          <w:szCs w:val="28"/>
        </w:rPr>
        <w:t xml:space="preserve"> </w:t>
      </w:r>
      <w:r w:rsidRPr="009D7549">
        <w:rPr>
          <w:sz w:val="28"/>
          <w:szCs w:val="28"/>
        </w:rPr>
        <w:t>nhà</w:t>
      </w:r>
      <w:r w:rsidR="00815EEA" w:rsidRPr="009D7549">
        <w:rPr>
          <w:sz w:val="28"/>
          <w:szCs w:val="28"/>
        </w:rPr>
        <w:t xml:space="preserve"> </w:t>
      </w:r>
      <w:r w:rsidRPr="009D7549">
        <w:rPr>
          <w:sz w:val="28"/>
          <w:szCs w:val="28"/>
        </w:rPr>
        <w:t>và</w:t>
      </w:r>
      <w:r w:rsidR="00815EEA" w:rsidRPr="009D7549">
        <w:rPr>
          <w:sz w:val="28"/>
          <w:szCs w:val="28"/>
        </w:rPr>
        <w:t xml:space="preserve"> </w:t>
      </w:r>
      <w:r w:rsidRPr="009D7549">
        <w:rPr>
          <w:sz w:val="28"/>
          <w:szCs w:val="28"/>
        </w:rPr>
        <w:t>tạo</w:t>
      </w:r>
      <w:r w:rsidR="00815EEA" w:rsidRPr="009D7549">
        <w:rPr>
          <w:sz w:val="28"/>
          <w:szCs w:val="28"/>
        </w:rPr>
        <w:t xml:space="preserve"> </w:t>
      </w:r>
      <w:r w:rsidRPr="009D7549">
        <w:rPr>
          <w:sz w:val="28"/>
          <w:szCs w:val="28"/>
        </w:rPr>
        <w:t>điều</w:t>
      </w:r>
      <w:r w:rsidR="00815EEA" w:rsidRPr="009D7549">
        <w:rPr>
          <w:sz w:val="28"/>
          <w:szCs w:val="28"/>
        </w:rPr>
        <w:t xml:space="preserve"> </w:t>
      </w:r>
      <w:r w:rsidRPr="009D7549">
        <w:rPr>
          <w:sz w:val="28"/>
          <w:szCs w:val="28"/>
        </w:rPr>
        <w:t>kiện để học sinh tham gia các đội tuyển một cách nghiêm túc.</w:t>
      </w:r>
    </w:p>
    <w:p w14:paraId="5F980287" w14:textId="77777777" w:rsidR="00BB40A6" w:rsidRPr="009D7549" w:rsidRDefault="007E3342" w:rsidP="003317E9">
      <w:pPr>
        <w:pStyle w:val="ListParagraph"/>
        <w:numPr>
          <w:ilvl w:val="3"/>
          <w:numId w:val="4"/>
        </w:numPr>
        <w:tabs>
          <w:tab w:val="left" w:pos="1174"/>
        </w:tabs>
        <w:spacing w:line="276" w:lineRule="auto"/>
        <w:ind w:left="262" w:right="213" w:firstLine="719"/>
        <w:rPr>
          <w:sz w:val="28"/>
          <w:szCs w:val="28"/>
        </w:rPr>
      </w:pPr>
      <w:r w:rsidRPr="009D7549">
        <w:rPr>
          <w:sz w:val="28"/>
          <w:szCs w:val="28"/>
        </w:rPr>
        <w:t>Giáo viên dạy bồi dưỡng HSG phối hợp với GVCN lớp, giáo viên bộ môn để quản lí học sinh và có biện pháp hỗ trợ động viên học sinh tham gia học tập thuận tiện, hiệu quả.</w:t>
      </w:r>
    </w:p>
    <w:p w14:paraId="65A5EC67" w14:textId="77777777" w:rsidR="00BB40A6" w:rsidRPr="00EE581A" w:rsidRDefault="007E3342" w:rsidP="00EE581A">
      <w:pPr>
        <w:pStyle w:val="Heading3"/>
        <w:numPr>
          <w:ilvl w:val="2"/>
          <w:numId w:val="4"/>
        </w:numPr>
        <w:tabs>
          <w:tab w:val="left" w:pos="1472"/>
        </w:tabs>
        <w:spacing w:line="276" w:lineRule="auto"/>
        <w:ind w:hanging="335"/>
        <w:rPr>
          <w:i w:val="0"/>
          <w:iCs w:val="0"/>
        </w:rPr>
      </w:pPr>
      <w:r w:rsidRPr="00EE581A">
        <w:rPr>
          <w:i w:val="0"/>
          <w:iCs w:val="0"/>
        </w:rPr>
        <w:t>Chuẩn</w:t>
      </w:r>
      <w:r w:rsidR="00B81789" w:rsidRPr="00EE581A">
        <w:rPr>
          <w:i w:val="0"/>
          <w:iCs w:val="0"/>
        </w:rPr>
        <w:t xml:space="preserve"> </w:t>
      </w:r>
      <w:r w:rsidRPr="00EE581A">
        <w:rPr>
          <w:i w:val="0"/>
          <w:iCs w:val="0"/>
        </w:rPr>
        <w:t>bị</w:t>
      </w:r>
      <w:r w:rsidR="00B81789" w:rsidRPr="00EE581A">
        <w:rPr>
          <w:i w:val="0"/>
          <w:iCs w:val="0"/>
        </w:rPr>
        <w:t xml:space="preserve"> </w:t>
      </w:r>
      <w:r w:rsidRPr="00EE581A">
        <w:rPr>
          <w:i w:val="0"/>
          <w:iCs w:val="0"/>
        </w:rPr>
        <w:t>cơ</w:t>
      </w:r>
      <w:r w:rsidR="00B81789" w:rsidRPr="00EE581A">
        <w:rPr>
          <w:i w:val="0"/>
          <w:iCs w:val="0"/>
        </w:rPr>
        <w:t xml:space="preserve"> </w:t>
      </w:r>
      <w:r w:rsidRPr="00EE581A">
        <w:rPr>
          <w:i w:val="0"/>
          <w:iCs w:val="0"/>
        </w:rPr>
        <w:t>sở</w:t>
      </w:r>
      <w:r w:rsidR="00B81789" w:rsidRPr="00EE581A">
        <w:rPr>
          <w:i w:val="0"/>
          <w:iCs w:val="0"/>
        </w:rPr>
        <w:t xml:space="preserve"> vật </w:t>
      </w:r>
      <w:r w:rsidRPr="00EE581A">
        <w:rPr>
          <w:i w:val="0"/>
          <w:iCs w:val="0"/>
        </w:rPr>
        <w:t>chất,</w:t>
      </w:r>
      <w:r w:rsidR="00B81789" w:rsidRPr="00EE581A">
        <w:rPr>
          <w:i w:val="0"/>
          <w:iCs w:val="0"/>
        </w:rPr>
        <w:t xml:space="preserve"> </w:t>
      </w:r>
      <w:r w:rsidRPr="00EE581A">
        <w:rPr>
          <w:i w:val="0"/>
          <w:iCs w:val="0"/>
        </w:rPr>
        <w:t>thiết</w:t>
      </w:r>
      <w:r w:rsidR="00B81789" w:rsidRPr="00EE581A">
        <w:rPr>
          <w:i w:val="0"/>
          <w:iCs w:val="0"/>
        </w:rPr>
        <w:t xml:space="preserve"> </w:t>
      </w:r>
      <w:r w:rsidRPr="00EE581A">
        <w:rPr>
          <w:i w:val="0"/>
          <w:iCs w:val="0"/>
        </w:rPr>
        <w:t>bị,</w:t>
      </w:r>
      <w:r w:rsidR="00B81789" w:rsidRPr="00EE581A">
        <w:rPr>
          <w:i w:val="0"/>
          <w:iCs w:val="0"/>
        </w:rPr>
        <w:t xml:space="preserve"> </w:t>
      </w:r>
      <w:r w:rsidRPr="00EE581A">
        <w:rPr>
          <w:i w:val="0"/>
          <w:iCs w:val="0"/>
        </w:rPr>
        <w:t>tài</w:t>
      </w:r>
      <w:r w:rsidR="00B81789" w:rsidRPr="00EE581A">
        <w:rPr>
          <w:i w:val="0"/>
          <w:iCs w:val="0"/>
        </w:rPr>
        <w:t xml:space="preserve"> liệu </w:t>
      </w:r>
      <w:r w:rsidRPr="00EE581A">
        <w:rPr>
          <w:i w:val="0"/>
          <w:iCs w:val="0"/>
        </w:rPr>
        <w:t>dạy</w:t>
      </w:r>
      <w:r w:rsidR="00B81789" w:rsidRPr="00EE581A">
        <w:rPr>
          <w:i w:val="0"/>
          <w:iCs w:val="0"/>
        </w:rPr>
        <w:t xml:space="preserve"> </w:t>
      </w:r>
      <w:r w:rsidRPr="00EE581A">
        <w:rPr>
          <w:i w:val="0"/>
          <w:iCs w:val="0"/>
        </w:rPr>
        <w:t>bồi</w:t>
      </w:r>
      <w:r w:rsidR="00B81789" w:rsidRPr="00EE581A">
        <w:rPr>
          <w:i w:val="0"/>
          <w:iCs w:val="0"/>
        </w:rPr>
        <w:t xml:space="preserve"> </w:t>
      </w:r>
      <w:r w:rsidRPr="00EE581A">
        <w:rPr>
          <w:i w:val="0"/>
          <w:iCs w:val="0"/>
          <w:spacing w:val="-2"/>
        </w:rPr>
        <w:t>dưỡng</w:t>
      </w:r>
    </w:p>
    <w:p w14:paraId="296B12D2" w14:textId="77777777" w:rsidR="00BB40A6" w:rsidRPr="009D7549" w:rsidRDefault="007E3342" w:rsidP="00FF6D9D">
      <w:pPr>
        <w:pStyle w:val="BodyText"/>
        <w:spacing w:before="76" w:line="276" w:lineRule="auto"/>
        <w:ind w:right="207"/>
      </w:pPr>
      <w:r w:rsidRPr="009D7549">
        <w:t>Nhà</w:t>
      </w:r>
      <w:r w:rsidR="00B81789" w:rsidRPr="009D7549">
        <w:t xml:space="preserve"> </w:t>
      </w:r>
      <w:r w:rsidRPr="009D7549">
        <w:t>trường</w:t>
      </w:r>
      <w:r w:rsidR="00B81789" w:rsidRPr="009D7549">
        <w:t xml:space="preserve"> </w:t>
      </w:r>
      <w:r w:rsidRPr="009D7549">
        <w:t>tạo</w:t>
      </w:r>
      <w:r w:rsidR="00B81789" w:rsidRPr="009D7549">
        <w:t xml:space="preserve"> </w:t>
      </w:r>
      <w:r w:rsidRPr="009D7549">
        <w:t>điều</w:t>
      </w:r>
      <w:r w:rsidR="00B81789" w:rsidRPr="009D7549">
        <w:t xml:space="preserve"> </w:t>
      </w:r>
      <w:r w:rsidRPr="009D7549">
        <w:t>kiện</w:t>
      </w:r>
      <w:r w:rsidR="00B81789" w:rsidRPr="009D7549">
        <w:t xml:space="preserve"> </w:t>
      </w:r>
      <w:r w:rsidRPr="009D7549">
        <w:t>tối</w:t>
      </w:r>
      <w:r w:rsidR="00B81789" w:rsidRPr="009D7549">
        <w:t xml:space="preserve"> </w:t>
      </w:r>
      <w:r w:rsidRPr="009D7549">
        <w:t>đa</w:t>
      </w:r>
      <w:r w:rsidR="00B81789" w:rsidRPr="009D7549">
        <w:t xml:space="preserve"> </w:t>
      </w:r>
      <w:r w:rsidRPr="009D7549">
        <w:t>về</w:t>
      </w:r>
      <w:r w:rsidR="00B81789" w:rsidRPr="009D7549">
        <w:t xml:space="preserve"> </w:t>
      </w:r>
      <w:r w:rsidRPr="009D7549">
        <w:t>cơ</w:t>
      </w:r>
      <w:r w:rsidR="00B81789" w:rsidRPr="009D7549">
        <w:t xml:space="preserve"> </w:t>
      </w:r>
      <w:r w:rsidRPr="009D7549">
        <w:t>sở</w:t>
      </w:r>
      <w:r w:rsidR="00B81789" w:rsidRPr="009D7549">
        <w:t xml:space="preserve"> </w:t>
      </w:r>
      <w:r w:rsidRPr="009D7549">
        <w:t>vật</w:t>
      </w:r>
      <w:r w:rsidR="00B81789" w:rsidRPr="009D7549">
        <w:t xml:space="preserve"> </w:t>
      </w:r>
      <w:r w:rsidRPr="009D7549">
        <w:t>chất,</w:t>
      </w:r>
      <w:r w:rsidR="00B81789" w:rsidRPr="009D7549">
        <w:t xml:space="preserve"> </w:t>
      </w:r>
      <w:r w:rsidRPr="009D7549">
        <w:t>trang</w:t>
      </w:r>
      <w:r w:rsidR="00B81789" w:rsidRPr="009D7549">
        <w:t xml:space="preserve"> </w:t>
      </w:r>
      <w:r w:rsidRPr="009D7549">
        <w:t>thiết</w:t>
      </w:r>
      <w:r w:rsidR="00B81789" w:rsidRPr="009D7549">
        <w:t xml:space="preserve"> </w:t>
      </w:r>
      <w:r w:rsidRPr="009D7549">
        <w:t>bị,</w:t>
      </w:r>
      <w:r w:rsidR="00B81789" w:rsidRPr="009D7549">
        <w:t xml:space="preserve"> </w:t>
      </w:r>
      <w:r w:rsidRPr="009D7549">
        <w:t>sách</w:t>
      </w:r>
      <w:r w:rsidR="00B81789" w:rsidRPr="009D7549">
        <w:t xml:space="preserve"> </w:t>
      </w:r>
      <w:r w:rsidRPr="009D7549">
        <w:t>và tài liệu, phục vụ tốt nhất cho hoạt động dạy bồi dưỡng của giáo viên.</w:t>
      </w:r>
    </w:p>
    <w:p w14:paraId="0BBDCF3E" w14:textId="77777777" w:rsidR="00BB40A6" w:rsidRPr="009D7549" w:rsidRDefault="007E3342" w:rsidP="00FF6D9D">
      <w:pPr>
        <w:pStyle w:val="BodyText"/>
        <w:spacing w:line="276" w:lineRule="auto"/>
        <w:ind w:right="208"/>
      </w:pPr>
      <w:r w:rsidRPr="009D7549">
        <w:t>Hỗ trợ sao in tài liệu phục vụ cho hoạt động dạy bồi dưỡng HSG (giáo viên chuyển tài liệu chuyên môn nhà trường phê duyệt trước khi sao in).</w:t>
      </w:r>
    </w:p>
    <w:p w14:paraId="0BC445E8" w14:textId="77777777" w:rsidR="00BB40A6" w:rsidRPr="00EE581A" w:rsidRDefault="007E3342" w:rsidP="00EE581A">
      <w:pPr>
        <w:pStyle w:val="Heading3"/>
        <w:numPr>
          <w:ilvl w:val="2"/>
          <w:numId w:val="4"/>
        </w:numPr>
        <w:tabs>
          <w:tab w:val="left" w:pos="1469"/>
        </w:tabs>
        <w:spacing w:line="276" w:lineRule="auto"/>
        <w:ind w:hanging="335"/>
        <w:rPr>
          <w:i w:val="0"/>
          <w:iCs w:val="0"/>
        </w:rPr>
      </w:pPr>
      <w:r w:rsidRPr="00EE581A">
        <w:rPr>
          <w:i w:val="0"/>
          <w:iCs w:val="0"/>
        </w:rPr>
        <w:lastRenderedPageBreak/>
        <w:t>Quản</w:t>
      </w:r>
      <w:r w:rsidR="00B81789" w:rsidRPr="00EE581A">
        <w:rPr>
          <w:i w:val="0"/>
          <w:iCs w:val="0"/>
        </w:rPr>
        <w:t xml:space="preserve"> </w:t>
      </w:r>
      <w:r w:rsidRPr="00EE581A">
        <w:rPr>
          <w:i w:val="0"/>
          <w:iCs w:val="0"/>
        </w:rPr>
        <w:t>lí,</w:t>
      </w:r>
      <w:r w:rsidR="00B81789" w:rsidRPr="00EE581A">
        <w:rPr>
          <w:i w:val="0"/>
          <w:iCs w:val="0"/>
        </w:rPr>
        <w:t xml:space="preserve"> </w:t>
      </w:r>
      <w:r w:rsidRPr="00EE581A">
        <w:rPr>
          <w:i w:val="0"/>
          <w:iCs w:val="0"/>
        </w:rPr>
        <w:t>kiểm</w:t>
      </w:r>
      <w:r w:rsidR="00B81789" w:rsidRPr="00EE581A">
        <w:rPr>
          <w:i w:val="0"/>
          <w:iCs w:val="0"/>
        </w:rPr>
        <w:t xml:space="preserve"> </w:t>
      </w:r>
      <w:r w:rsidRPr="00EE581A">
        <w:rPr>
          <w:i w:val="0"/>
          <w:iCs w:val="0"/>
        </w:rPr>
        <w:t>tra</w:t>
      </w:r>
      <w:r w:rsidR="00B81789" w:rsidRPr="00EE581A">
        <w:rPr>
          <w:i w:val="0"/>
          <w:iCs w:val="0"/>
        </w:rPr>
        <w:t xml:space="preserve"> </w:t>
      </w:r>
      <w:r w:rsidRPr="00EE581A">
        <w:rPr>
          <w:i w:val="0"/>
          <w:iCs w:val="0"/>
        </w:rPr>
        <w:t>hoạt</w:t>
      </w:r>
      <w:r w:rsidR="00B81789" w:rsidRPr="00EE581A">
        <w:rPr>
          <w:i w:val="0"/>
          <w:iCs w:val="0"/>
        </w:rPr>
        <w:t xml:space="preserve"> </w:t>
      </w:r>
      <w:r w:rsidRPr="00EE581A">
        <w:rPr>
          <w:i w:val="0"/>
          <w:iCs w:val="0"/>
        </w:rPr>
        <w:t>động</w:t>
      </w:r>
      <w:r w:rsidR="00B81789" w:rsidRPr="00EE581A">
        <w:rPr>
          <w:i w:val="0"/>
          <w:iCs w:val="0"/>
        </w:rPr>
        <w:t xml:space="preserve"> </w:t>
      </w:r>
      <w:r w:rsidRPr="00EE581A">
        <w:rPr>
          <w:i w:val="0"/>
          <w:iCs w:val="0"/>
        </w:rPr>
        <w:t>dạy</w:t>
      </w:r>
      <w:r w:rsidR="00B81789" w:rsidRPr="00EE581A">
        <w:rPr>
          <w:i w:val="0"/>
          <w:iCs w:val="0"/>
        </w:rPr>
        <w:t xml:space="preserve"> </w:t>
      </w:r>
      <w:r w:rsidRPr="00EE581A">
        <w:rPr>
          <w:i w:val="0"/>
          <w:iCs w:val="0"/>
        </w:rPr>
        <w:t>bồi</w:t>
      </w:r>
      <w:r w:rsidR="00B81789" w:rsidRPr="00EE581A">
        <w:rPr>
          <w:i w:val="0"/>
          <w:iCs w:val="0"/>
        </w:rPr>
        <w:t xml:space="preserve"> </w:t>
      </w:r>
      <w:r w:rsidRPr="00EE581A">
        <w:rPr>
          <w:i w:val="0"/>
          <w:iCs w:val="0"/>
        </w:rPr>
        <w:t>dưỡng</w:t>
      </w:r>
      <w:r w:rsidR="00B81789" w:rsidRPr="00EE581A">
        <w:rPr>
          <w:i w:val="0"/>
          <w:iCs w:val="0"/>
        </w:rPr>
        <w:t xml:space="preserve"> </w:t>
      </w:r>
      <w:r w:rsidRPr="00EE581A">
        <w:rPr>
          <w:i w:val="0"/>
          <w:iCs w:val="0"/>
          <w:spacing w:val="-5"/>
        </w:rPr>
        <w:t>HSG</w:t>
      </w:r>
    </w:p>
    <w:p w14:paraId="03BA9A98" w14:textId="77777777" w:rsidR="00BB40A6" w:rsidRPr="009D7549" w:rsidRDefault="007E3342" w:rsidP="00FF6D9D">
      <w:pPr>
        <w:pStyle w:val="BodyText"/>
        <w:spacing w:before="77" w:line="276" w:lineRule="auto"/>
        <w:ind w:right="220"/>
      </w:pPr>
      <w:r w:rsidRPr="009D7549">
        <w:t>Giáo viên thực hiện dạy bồi dưỡng theo lịch đăng kí; BGH thường xuyên kiểm tra, đôn đốc thực hiện việc dạy bồi dưỡng bảo đảm thời gian và hiệu quả; thực hiện kiểm tra hồ sơ, giáo án dạy bồi dưỡng theo kế hoạch.</w:t>
      </w:r>
    </w:p>
    <w:p w14:paraId="5275992C" w14:textId="77777777" w:rsidR="00FF6D9D" w:rsidRPr="009D7549" w:rsidRDefault="00FF6D9D" w:rsidP="003317E9">
      <w:pPr>
        <w:pStyle w:val="Heading1"/>
        <w:numPr>
          <w:ilvl w:val="0"/>
          <w:numId w:val="4"/>
        </w:numPr>
        <w:tabs>
          <w:tab w:val="left" w:pos="1445"/>
        </w:tabs>
        <w:spacing w:line="276" w:lineRule="auto"/>
        <w:ind w:left="1445" w:hanging="464"/>
      </w:pPr>
      <w:r w:rsidRPr="009D7549">
        <w:t xml:space="preserve">TỔ CHỨC THỰC </w:t>
      </w:r>
      <w:r w:rsidRPr="009D7549">
        <w:rPr>
          <w:spacing w:val="-4"/>
        </w:rPr>
        <w:t>HIỆN</w:t>
      </w:r>
    </w:p>
    <w:p w14:paraId="048207A7" w14:textId="6DD60CBF" w:rsidR="00FF6D9D" w:rsidRPr="009D7549" w:rsidRDefault="00FF6D9D" w:rsidP="00FF6D9D">
      <w:pPr>
        <w:pStyle w:val="BodyText"/>
        <w:spacing w:before="74" w:line="276" w:lineRule="auto"/>
        <w:ind w:right="211"/>
      </w:pPr>
      <w:r w:rsidRPr="009D7549">
        <w:t>Trên đây là kế hoạch Bồi dưỡng học sinh giỏi và phụ đạo học sinh gặp khó khăn trong học tập năm học 202</w:t>
      </w:r>
      <w:r w:rsidR="00EE581A">
        <w:t>5</w:t>
      </w:r>
      <w:r w:rsidRPr="009D7549">
        <w:t xml:space="preserve"> - 202</w:t>
      </w:r>
      <w:r w:rsidR="00EE581A">
        <w:t>6</w:t>
      </w:r>
      <w:r w:rsidRPr="009D7549">
        <w:t>, BGH nhà trường yêu cầu các tổ chuyên môn, giáo viên chủ nhiệm đội tuyển HSG và các bộ phận có liên quan nghiêm túc triển khai thực hiện./.</w:t>
      </w:r>
    </w:p>
    <w:tbl>
      <w:tblPr>
        <w:tblW w:w="9213" w:type="dxa"/>
        <w:tblInd w:w="426" w:type="dxa"/>
        <w:tblLayout w:type="fixed"/>
        <w:tblCellMar>
          <w:left w:w="0" w:type="dxa"/>
          <w:right w:w="0" w:type="dxa"/>
        </w:tblCellMar>
        <w:tblLook w:val="01E0" w:firstRow="1" w:lastRow="1" w:firstColumn="1" w:lastColumn="1" w:noHBand="0" w:noVBand="0"/>
      </w:tblPr>
      <w:tblGrid>
        <w:gridCol w:w="4961"/>
        <w:gridCol w:w="4252"/>
      </w:tblGrid>
      <w:tr w:rsidR="00EE581A" w:rsidRPr="0083112E" w14:paraId="59FD3543" w14:textId="77777777" w:rsidTr="007366B3">
        <w:trPr>
          <w:trHeight w:val="2499"/>
        </w:trPr>
        <w:tc>
          <w:tcPr>
            <w:tcW w:w="4961" w:type="dxa"/>
          </w:tcPr>
          <w:p w14:paraId="61EA1E12" w14:textId="77777777" w:rsidR="00EE581A" w:rsidRPr="00581650" w:rsidRDefault="00EE581A" w:rsidP="00EE581A">
            <w:pPr>
              <w:pStyle w:val="TableParagraph"/>
              <w:spacing w:before="120"/>
              <w:jc w:val="left"/>
              <w:rPr>
                <w:b/>
                <w:i/>
                <w:sz w:val="26"/>
                <w:szCs w:val="26"/>
              </w:rPr>
            </w:pPr>
            <w:r w:rsidRPr="00581650">
              <w:rPr>
                <w:b/>
                <w:i/>
                <w:sz w:val="26"/>
                <w:szCs w:val="26"/>
              </w:rPr>
              <w:t>Nơi nhận:</w:t>
            </w:r>
          </w:p>
          <w:p w14:paraId="5EAB096B" w14:textId="73CDD579" w:rsidR="00EE581A" w:rsidRPr="00581650" w:rsidRDefault="004C0F3A" w:rsidP="00EE581A">
            <w:pPr>
              <w:pStyle w:val="TableParagraph"/>
              <w:tabs>
                <w:tab w:val="left" w:pos="328"/>
              </w:tabs>
              <w:jc w:val="left"/>
              <w:rPr>
                <w:sz w:val="26"/>
                <w:szCs w:val="26"/>
              </w:rPr>
            </w:pPr>
            <w:r>
              <w:rPr>
                <w:noProof/>
                <w:sz w:val="26"/>
                <w:szCs w:val="26"/>
              </w:rPr>
              <w:pict w14:anchorId="16BCBEA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125.3pt;margin-top:7.75pt;width:7.15pt;height:35.25pt;z-index:487597056"/>
              </w:pict>
            </w:r>
            <w:r w:rsidR="00EE581A" w:rsidRPr="00581650">
              <w:rPr>
                <w:sz w:val="26"/>
                <w:szCs w:val="26"/>
              </w:rPr>
              <w:t>- Các PHT</w:t>
            </w:r>
            <w:r w:rsidR="00EE581A">
              <w:rPr>
                <w:sz w:val="26"/>
                <w:szCs w:val="26"/>
              </w:rPr>
              <w:t>;</w:t>
            </w:r>
            <w:r w:rsidR="00CB469C">
              <w:rPr>
                <w:sz w:val="26"/>
                <w:szCs w:val="26"/>
              </w:rPr>
              <w:t xml:space="preserve">                                                          </w:t>
            </w:r>
          </w:p>
          <w:p w14:paraId="62953DE3" w14:textId="77777777" w:rsidR="00EE581A" w:rsidRPr="00581650" w:rsidRDefault="00EE581A" w:rsidP="00EE581A">
            <w:pPr>
              <w:pStyle w:val="TableParagraph"/>
              <w:tabs>
                <w:tab w:val="left" w:pos="328"/>
              </w:tabs>
              <w:jc w:val="left"/>
              <w:rPr>
                <w:sz w:val="26"/>
                <w:szCs w:val="26"/>
              </w:rPr>
            </w:pPr>
            <w:r w:rsidRPr="00581650">
              <w:rPr>
                <w:sz w:val="26"/>
                <w:szCs w:val="26"/>
              </w:rPr>
              <w:t>- Các tổ trưởng CM</w:t>
            </w:r>
            <w:r>
              <w:rPr>
                <w:sz w:val="26"/>
                <w:szCs w:val="26"/>
              </w:rPr>
              <w:t>, VP</w:t>
            </w:r>
            <w:r w:rsidRPr="00581650">
              <w:rPr>
                <w:sz w:val="26"/>
                <w:szCs w:val="26"/>
              </w:rPr>
              <w:t xml:space="preserve"> </w:t>
            </w:r>
            <w:r>
              <w:rPr>
                <w:sz w:val="26"/>
                <w:szCs w:val="26"/>
              </w:rPr>
              <w:t xml:space="preserve"> </w:t>
            </w:r>
            <w:r w:rsidRPr="00581650">
              <w:rPr>
                <w:i/>
                <w:iCs/>
                <w:sz w:val="26"/>
                <w:szCs w:val="26"/>
              </w:rPr>
              <w:t>(</w:t>
            </w:r>
            <w:r>
              <w:rPr>
                <w:i/>
                <w:iCs/>
                <w:sz w:val="26"/>
                <w:szCs w:val="26"/>
              </w:rPr>
              <w:t xml:space="preserve">để </w:t>
            </w:r>
            <w:r w:rsidRPr="00581650">
              <w:rPr>
                <w:i/>
                <w:iCs/>
                <w:sz w:val="26"/>
                <w:szCs w:val="26"/>
              </w:rPr>
              <w:t>thực hiện);</w:t>
            </w:r>
          </w:p>
          <w:p w14:paraId="0B768869" w14:textId="3A6A9AA4" w:rsidR="00EE581A" w:rsidRDefault="00EE581A" w:rsidP="00EE581A">
            <w:pPr>
              <w:pStyle w:val="TableParagraph"/>
              <w:tabs>
                <w:tab w:val="left" w:pos="328"/>
              </w:tabs>
              <w:jc w:val="left"/>
              <w:rPr>
                <w:sz w:val="26"/>
                <w:szCs w:val="26"/>
              </w:rPr>
            </w:pPr>
            <w:r w:rsidRPr="00581650">
              <w:rPr>
                <w:sz w:val="26"/>
                <w:szCs w:val="26"/>
              </w:rPr>
              <w:t>-</w:t>
            </w:r>
            <w:r>
              <w:rPr>
                <w:sz w:val="26"/>
                <w:szCs w:val="26"/>
              </w:rPr>
              <w:t xml:space="preserve"> GV, NV;</w:t>
            </w:r>
          </w:p>
          <w:p w14:paraId="5D5BEE2C" w14:textId="77777777" w:rsidR="00EE581A" w:rsidRDefault="00EE581A" w:rsidP="00EE581A">
            <w:pPr>
              <w:pStyle w:val="TableParagraph"/>
              <w:tabs>
                <w:tab w:val="left" w:pos="328"/>
              </w:tabs>
              <w:jc w:val="left"/>
              <w:rPr>
                <w:i/>
                <w:iCs/>
                <w:sz w:val="26"/>
                <w:szCs w:val="26"/>
              </w:rPr>
            </w:pPr>
            <w:r>
              <w:rPr>
                <w:sz w:val="26"/>
                <w:szCs w:val="26"/>
              </w:rPr>
              <w:t>- Website trường;</w:t>
            </w:r>
          </w:p>
          <w:p w14:paraId="2ACCF982" w14:textId="77777777" w:rsidR="00EE581A" w:rsidRPr="0083112E" w:rsidRDefault="00EE581A" w:rsidP="00EE581A">
            <w:pPr>
              <w:pStyle w:val="TableParagraph"/>
              <w:tabs>
                <w:tab w:val="left" w:pos="328"/>
              </w:tabs>
              <w:jc w:val="left"/>
              <w:rPr>
                <w:sz w:val="28"/>
                <w:szCs w:val="28"/>
              </w:rPr>
            </w:pPr>
            <w:r w:rsidRPr="00581650">
              <w:rPr>
                <w:sz w:val="26"/>
                <w:szCs w:val="26"/>
              </w:rPr>
              <w:t>- Lưu: VT.</w:t>
            </w:r>
          </w:p>
        </w:tc>
        <w:tc>
          <w:tcPr>
            <w:tcW w:w="4252" w:type="dxa"/>
          </w:tcPr>
          <w:p w14:paraId="148CBCCE" w14:textId="36956AB4" w:rsidR="00EE581A" w:rsidRDefault="00EE581A" w:rsidP="00EE581A">
            <w:pPr>
              <w:pStyle w:val="TableParagraph"/>
              <w:ind w:hanging="113"/>
              <w:jc w:val="left"/>
              <w:rPr>
                <w:bCs/>
                <w:sz w:val="28"/>
                <w:szCs w:val="28"/>
              </w:rPr>
            </w:pPr>
            <w:r>
              <w:rPr>
                <w:bCs/>
                <w:sz w:val="28"/>
                <w:szCs w:val="28"/>
              </w:rPr>
              <w:t xml:space="preserve">            </w:t>
            </w:r>
            <w:r w:rsidR="00CB469C">
              <w:rPr>
                <w:bCs/>
                <w:sz w:val="28"/>
                <w:szCs w:val="28"/>
              </w:rPr>
              <w:t xml:space="preserve">KT. </w:t>
            </w:r>
            <w:r w:rsidRPr="00CB469C">
              <w:rPr>
                <w:bCs/>
                <w:sz w:val="28"/>
                <w:szCs w:val="28"/>
              </w:rPr>
              <w:t>HIỆU TRƯỞNG</w:t>
            </w:r>
          </w:p>
          <w:p w14:paraId="1D2B469F" w14:textId="05649C58" w:rsidR="00CB469C" w:rsidRDefault="00CB469C" w:rsidP="00EE581A">
            <w:pPr>
              <w:pStyle w:val="TableParagraph"/>
              <w:ind w:hanging="113"/>
              <w:jc w:val="left"/>
              <w:rPr>
                <w:b/>
                <w:sz w:val="28"/>
                <w:szCs w:val="28"/>
              </w:rPr>
            </w:pPr>
            <w:r>
              <w:rPr>
                <w:bCs/>
                <w:sz w:val="28"/>
                <w:szCs w:val="28"/>
              </w:rPr>
              <w:t xml:space="preserve">          </w:t>
            </w:r>
            <w:r w:rsidRPr="00CB469C">
              <w:rPr>
                <w:b/>
                <w:sz w:val="28"/>
                <w:szCs w:val="28"/>
              </w:rPr>
              <w:t>PHÓ HIỆU TRƯỞNG</w:t>
            </w:r>
          </w:p>
          <w:p w14:paraId="7FCE7F1C" w14:textId="2EEB4CC6" w:rsidR="00CB469C" w:rsidRDefault="00CB469C" w:rsidP="00EE581A">
            <w:pPr>
              <w:pStyle w:val="TableParagraph"/>
              <w:ind w:hanging="113"/>
              <w:jc w:val="left"/>
              <w:rPr>
                <w:bCs/>
                <w:i/>
                <w:iCs/>
                <w:sz w:val="28"/>
                <w:szCs w:val="28"/>
              </w:rPr>
            </w:pPr>
            <w:r>
              <w:rPr>
                <w:b/>
                <w:sz w:val="28"/>
                <w:szCs w:val="28"/>
              </w:rPr>
              <w:t xml:space="preserve">(                   </w:t>
            </w:r>
            <w:r w:rsidRPr="00CB469C">
              <w:rPr>
                <w:bCs/>
                <w:i/>
                <w:iCs/>
                <w:sz w:val="28"/>
                <w:szCs w:val="28"/>
              </w:rPr>
              <w:t>(Đã ký)</w:t>
            </w:r>
          </w:p>
          <w:p w14:paraId="13ED1555" w14:textId="095829B6" w:rsidR="00CB469C" w:rsidRDefault="00CB469C" w:rsidP="00EE581A">
            <w:pPr>
              <w:pStyle w:val="TableParagraph"/>
              <w:ind w:hanging="113"/>
              <w:jc w:val="left"/>
              <w:rPr>
                <w:b/>
                <w:i/>
                <w:iCs/>
                <w:sz w:val="28"/>
                <w:szCs w:val="28"/>
              </w:rPr>
            </w:pPr>
          </w:p>
          <w:p w14:paraId="1644D7B4" w14:textId="6A13CAC9" w:rsidR="00CB469C" w:rsidRDefault="00CB469C" w:rsidP="00EE581A">
            <w:pPr>
              <w:pStyle w:val="TableParagraph"/>
              <w:ind w:hanging="113"/>
              <w:jc w:val="left"/>
              <w:rPr>
                <w:b/>
                <w:i/>
                <w:iCs/>
                <w:sz w:val="28"/>
                <w:szCs w:val="28"/>
              </w:rPr>
            </w:pPr>
          </w:p>
          <w:p w14:paraId="4B0A020B" w14:textId="529327E1" w:rsidR="00EE581A" w:rsidRPr="00CB469C" w:rsidRDefault="00CB469C" w:rsidP="00EE581A">
            <w:pPr>
              <w:pStyle w:val="TableParagraph"/>
              <w:spacing w:line="276" w:lineRule="auto"/>
              <w:ind w:firstLine="851"/>
              <w:jc w:val="left"/>
              <w:rPr>
                <w:bCs/>
                <w:sz w:val="28"/>
                <w:szCs w:val="28"/>
              </w:rPr>
            </w:pPr>
            <w:r w:rsidRPr="00CB469C">
              <w:rPr>
                <w:bCs/>
                <w:sz w:val="28"/>
                <w:szCs w:val="28"/>
              </w:rPr>
              <w:t>Dương Văn Đạt</w:t>
            </w:r>
          </w:p>
        </w:tc>
      </w:tr>
    </w:tbl>
    <w:p w14:paraId="52693C57" w14:textId="77777777" w:rsidR="00FF6D9D" w:rsidRPr="009D7549" w:rsidRDefault="00FF6D9D" w:rsidP="00FF6D9D">
      <w:pPr>
        <w:spacing w:line="276" w:lineRule="auto"/>
        <w:jc w:val="both"/>
        <w:rPr>
          <w:sz w:val="28"/>
          <w:szCs w:val="28"/>
        </w:rPr>
      </w:pPr>
    </w:p>
    <w:p w14:paraId="2A3CA7F4" w14:textId="77777777" w:rsidR="00FF6D9D" w:rsidRPr="009D7549" w:rsidRDefault="00FF6D9D" w:rsidP="00FF6D9D">
      <w:pPr>
        <w:spacing w:line="276" w:lineRule="auto"/>
        <w:jc w:val="both"/>
        <w:rPr>
          <w:sz w:val="28"/>
          <w:szCs w:val="28"/>
        </w:rPr>
      </w:pPr>
    </w:p>
    <w:p w14:paraId="3A900AD1" w14:textId="73965391" w:rsidR="00BB40A6" w:rsidRPr="009D7549" w:rsidRDefault="00FF6D9D" w:rsidP="0069504D">
      <w:pPr>
        <w:shd w:val="clear" w:color="auto" w:fill="FFFFFF"/>
        <w:spacing w:line="276" w:lineRule="auto"/>
        <w:rPr>
          <w:i/>
        </w:rPr>
      </w:pPr>
      <w:r w:rsidRPr="009D7549">
        <w:rPr>
          <w:sz w:val="28"/>
          <w:szCs w:val="28"/>
        </w:rPr>
        <w:tab/>
      </w:r>
      <w:r w:rsidRPr="009D7549">
        <w:rPr>
          <w:sz w:val="28"/>
          <w:szCs w:val="28"/>
        </w:rPr>
        <w:tab/>
      </w:r>
      <w:r w:rsidRPr="009D7549">
        <w:rPr>
          <w:sz w:val="28"/>
          <w:szCs w:val="28"/>
        </w:rPr>
        <w:tab/>
      </w:r>
      <w:r w:rsidRPr="009D7549">
        <w:rPr>
          <w:sz w:val="28"/>
          <w:szCs w:val="28"/>
        </w:rPr>
        <w:tab/>
      </w:r>
      <w:r w:rsidRPr="009D7549">
        <w:rPr>
          <w:sz w:val="28"/>
          <w:szCs w:val="28"/>
        </w:rPr>
        <w:tab/>
      </w:r>
      <w:r w:rsidRPr="009D7549">
        <w:rPr>
          <w:sz w:val="28"/>
          <w:szCs w:val="28"/>
        </w:rPr>
        <w:tab/>
      </w:r>
      <w:r w:rsidRPr="009D7549">
        <w:rPr>
          <w:sz w:val="28"/>
          <w:szCs w:val="28"/>
        </w:rPr>
        <w:tab/>
      </w:r>
    </w:p>
    <w:sectPr w:rsidR="00BB40A6" w:rsidRPr="009D7549" w:rsidSect="00CB469C">
      <w:headerReference w:type="default" r:id="rId8"/>
      <w:pgSz w:w="11910" w:h="16840"/>
      <w:pgMar w:top="1040" w:right="920" w:bottom="28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66B6" w14:textId="77777777" w:rsidR="004C0F3A" w:rsidRDefault="004C0F3A" w:rsidP="00BB40A6">
      <w:r>
        <w:separator/>
      </w:r>
    </w:p>
  </w:endnote>
  <w:endnote w:type="continuationSeparator" w:id="0">
    <w:p w14:paraId="5245EBE8" w14:textId="77777777" w:rsidR="004C0F3A" w:rsidRDefault="004C0F3A" w:rsidP="00BB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8663" w14:textId="77777777" w:rsidR="004C0F3A" w:rsidRDefault="004C0F3A" w:rsidP="00BB40A6">
      <w:r>
        <w:separator/>
      </w:r>
    </w:p>
  </w:footnote>
  <w:footnote w:type="continuationSeparator" w:id="0">
    <w:p w14:paraId="2E21B5A1" w14:textId="77777777" w:rsidR="004C0F3A" w:rsidRDefault="004C0F3A" w:rsidP="00BB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39649"/>
      <w:docPartObj>
        <w:docPartGallery w:val="Page Numbers (Top of Page)"/>
        <w:docPartUnique/>
      </w:docPartObj>
    </w:sdtPr>
    <w:sdtEndPr>
      <w:rPr>
        <w:noProof/>
        <w:sz w:val="26"/>
        <w:szCs w:val="26"/>
      </w:rPr>
    </w:sdtEndPr>
    <w:sdtContent>
      <w:p w14:paraId="3FE648FE" w14:textId="71C719C4" w:rsidR="00EE581A" w:rsidRPr="00EE581A" w:rsidRDefault="00EE581A">
        <w:pPr>
          <w:pStyle w:val="Header"/>
          <w:jc w:val="center"/>
          <w:rPr>
            <w:sz w:val="26"/>
            <w:szCs w:val="26"/>
          </w:rPr>
        </w:pPr>
        <w:r w:rsidRPr="00EE581A">
          <w:rPr>
            <w:sz w:val="26"/>
            <w:szCs w:val="26"/>
          </w:rPr>
          <w:fldChar w:fldCharType="begin"/>
        </w:r>
        <w:r w:rsidRPr="00EE581A">
          <w:rPr>
            <w:sz w:val="26"/>
            <w:szCs w:val="26"/>
          </w:rPr>
          <w:instrText xml:space="preserve"> PAGE   \* MERGEFORMAT </w:instrText>
        </w:r>
        <w:r w:rsidRPr="00EE581A">
          <w:rPr>
            <w:sz w:val="26"/>
            <w:szCs w:val="26"/>
          </w:rPr>
          <w:fldChar w:fldCharType="separate"/>
        </w:r>
        <w:r w:rsidRPr="00EE581A">
          <w:rPr>
            <w:noProof/>
            <w:sz w:val="26"/>
            <w:szCs w:val="26"/>
          </w:rPr>
          <w:t>2</w:t>
        </w:r>
        <w:r w:rsidRPr="00EE581A">
          <w:rPr>
            <w:noProof/>
            <w:sz w:val="26"/>
            <w:szCs w:val="26"/>
          </w:rPr>
          <w:fldChar w:fldCharType="end"/>
        </w:r>
      </w:p>
    </w:sdtContent>
  </w:sdt>
  <w:p w14:paraId="09F2DBB2" w14:textId="31D31B76" w:rsidR="00BB40A6" w:rsidRDefault="00BB40A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4DF"/>
    <w:multiLevelType w:val="hybridMultilevel"/>
    <w:tmpl w:val="5E820CE4"/>
    <w:lvl w:ilvl="0" w:tplc="CDC20956">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8138E5A0">
      <w:numFmt w:val="bullet"/>
      <w:lvlText w:val="•"/>
      <w:lvlJc w:val="left"/>
      <w:pPr>
        <w:ind w:left="577" w:hanging="128"/>
      </w:pPr>
      <w:rPr>
        <w:rFonts w:hint="default"/>
        <w:lang w:eastAsia="en-US" w:bidi="ar-SA"/>
      </w:rPr>
    </w:lvl>
    <w:lvl w:ilvl="2" w:tplc="C4464B16">
      <w:numFmt w:val="bullet"/>
      <w:lvlText w:val="•"/>
      <w:lvlJc w:val="left"/>
      <w:pPr>
        <w:ind w:left="974" w:hanging="128"/>
      </w:pPr>
      <w:rPr>
        <w:rFonts w:hint="default"/>
        <w:lang w:eastAsia="en-US" w:bidi="ar-SA"/>
      </w:rPr>
    </w:lvl>
    <w:lvl w:ilvl="3" w:tplc="0A5A9680">
      <w:numFmt w:val="bullet"/>
      <w:lvlText w:val="•"/>
      <w:lvlJc w:val="left"/>
      <w:pPr>
        <w:ind w:left="1371" w:hanging="128"/>
      </w:pPr>
      <w:rPr>
        <w:rFonts w:hint="default"/>
        <w:lang w:eastAsia="en-US" w:bidi="ar-SA"/>
      </w:rPr>
    </w:lvl>
    <w:lvl w:ilvl="4" w:tplc="4A4CAE4E">
      <w:numFmt w:val="bullet"/>
      <w:lvlText w:val="•"/>
      <w:lvlJc w:val="left"/>
      <w:pPr>
        <w:ind w:left="1768" w:hanging="128"/>
      </w:pPr>
      <w:rPr>
        <w:rFonts w:hint="default"/>
        <w:lang w:eastAsia="en-US" w:bidi="ar-SA"/>
      </w:rPr>
    </w:lvl>
    <w:lvl w:ilvl="5" w:tplc="6660FF7E">
      <w:numFmt w:val="bullet"/>
      <w:lvlText w:val="•"/>
      <w:lvlJc w:val="left"/>
      <w:pPr>
        <w:ind w:left="2166" w:hanging="128"/>
      </w:pPr>
      <w:rPr>
        <w:rFonts w:hint="default"/>
        <w:lang w:eastAsia="en-US" w:bidi="ar-SA"/>
      </w:rPr>
    </w:lvl>
    <w:lvl w:ilvl="6" w:tplc="152A4CEC">
      <w:numFmt w:val="bullet"/>
      <w:lvlText w:val="•"/>
      <w:lvlJc w:val="left"/>
      <w:pPr>
        <w:ind w:left="2563" w:hanging="128"/>
      </w:pPr>
      <w:rPr>
        <w:rFonts w:hint="default"/>
        <w:lang w:eastAsia="en-US" w:bidi="ar-SA"/>
      </w:rPr>
    </w:lvl>
    <w:lvl w:ilvl="7" w:tplc="5298F5FE">
      <w:numFmt w:val="bullet"/>
      <w:lvlText w:val="•"/>
      <w:lvlJc w:val="left"/>
      <w:pPr>
        <w:ind w:left="2960" w:hanging="128"/>
      </w:pPr>
      <w:rPr>
        <w:rFonts w:hint="default"/>
        <w:lang w:eastAsia="en-US" w:bidi="ar-SA"/>
      </w:rPr>
    </w:lvl>
    <w:lvl w:ilvl="8" w:tplc="A61873F8">
      <w:numFmt w:val="bullet"/>
      <w:lvlText w:val="•"/>
      <w:lvlJc w:val="left"/>
      <w:pPr>
        <w:ind w:left="3357" w:hanging="128"/>
      </w:pPr>
      <w:rPr>
        <w:rFonts w:hint="default"/>
        <w:lang w:eastAsia="en-US" w:bidi="ar-SA"/>
      </w:rPr>
    </w:lvl>
  </w:abstractNum>
  <w:abstractNum w:abstractNumId="1" w15:restartNumberingAfterBreak="0">
    <w:nsid w:val="372009FD"/>
    <w:multiLevelType w:val="hybridMultilevel"/>
    <w:tmpl w:val="5F20B3A6"/>
    <w:lvl w:ilvl="0" w:tplc="160AEA5E">
      <w:start w:val="1"/>
      <w:numFmt w:val="upperRoman"/>
      <w:lvlText w:val="%1."/>
      <w:lvlJc w:val="left"/>
      <w:pPr>
        <w:ind w:left="1231"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98FCA846">
      <w:start w:val="1"/>
      <w:numFmt w:val="decimal"/>
      <w:lvlText w:val="%2."/>
      <w:lvlJc w:val="left"/>
      <w:pPr>
        <w:ind w:left="1260" w:hanging="279"/>
        <w:jc w:val="left"/>
      </w:pPr>
      <w:rPr>
        <w:rFonts w:hint="default"/>
        <w:spacing w:val="-2"/>
        <w:w w:val="100"/>
        <w:lang w:eastAsia="en-US" w:bidi="ar-SA"/>
      </w:rPr>
    </w:lvl>
    <w:lvl w:ilvl="2" w:tplc="79B80776">
      <w:start w:val="1"/>
      <w:numFmt w:val="lowerLetter"/>
      <w:lvlText w:val="%3)"/>
      <w:lvlJc w:val="left"/>
      <w:pPr>
        <w:tabs>
          <w:tab w:val="num" w:pos="360"/>
        </w:tabs>
      </w:pPr>
      <w:rPr>
        <w:rFonts w:ascii="Times New Roman" w:eastAsia="Times New Roman" w:hAnsi="Times New Roman" w:cs="Times New Roman"/>
      </w:rPr>
    </w:lvl>
    <w:lvl w:ilvl="3" w:tplc="5A5A953C">
      <w:numFmt w:val="bullet"/>
      <w:lvlText w:val="-"/>
      <w:lvlJc w:val="left"/>
      <w:pPr>
        <w:ind w:left="1145" w:hanging="164"/>
      </w:pPr>
      <w:rPr>
        <w:rFonts w:ascii="Times New Roman" w:eastAsia="Times New Roman" w:hAnsi="Times New Roman" w:cs="Times New Roman" w:hint="default"/>
        <w:b w:val="0"/>
        <w:bCs w:val="0"/>
        <w:i w:val="0"/>
        <w:iCs w:val="0"/>
        <w:spacing w:val="0"/>
        <w:w w:val="100"/>
        <w:sz w:val="28"/>
        <w:szCs w:val="28"/>
        <w:lang w:eastAsia="en-US" w:bidi="ar-SA"/>
      </w:rPr>
    </w:lvl>
    <w:lvl w:ilvl="4" w:tplc="BCD4C228">
      <w:numFmt w:val="bullet"/>
      <w:lvlText w:val="•"/>
      <w:lvlJc w:val="left"/>
      <w:pPr>
        <w:ind w:left="1480" w:hanging="164"/>
      </w:pPr>
      <w:rPr>
        <w:rFonts w:hint="default"/>
        <w:lang w:eastAsia="en-US" w:bidi="ar-SA"/>
      </w:rPr>
    </w:lvl>
    <w:lvl w:ilvl="5" w:tplc="FF82BB5E">
      <w:numFmt w:val="bullet"/>
      <w:lvlText w:val="•"/>
      <w:lvlJc w:val="left"/>
      <w:pPr>
        <w:ind w:left="2824" w:hanging="164"/>
      </w:pPr>
      <w:rPr>
        <w:rFonts w:hint="default"/>
        <w:lang w:eastAsia="en-US" w:bidi="ar-SA"/>
      </w:rPr>
    </w:lvl>
    <w:lvl w:ilvl="6" w:tplc="BB149DFC">
      <w:numFmt w:val="bullet"/>
      <w:lvlText w:val="•"/>
      <w:lvlJc w:val="left"/>
      <w:pPr>
        <w:ind w:left="4168" w:hanging="164"/>
      </w:pPr>
      <w:rPr>
        <w:rFonts w:hint="default"/>
        <w:lang w:eastAsia="en-US" w:bidi="ar-SA"/>
      </w:rPr>
    </w:lvl>
    <w:lvl w:ilvl="7" w:tplc="33DE532E">
      <w:numFmt w:val="bullet"/>
      <w:lvlText w:val="•"/>
      <w:lvlJc w:val="left"/>
      <w:pPr>
        <w:ind w:left="5513" w:hanging="164"/>
      </w:pPr>
      <w:rPr>
        <w:rFonts w:hint="default"/>
        <w:lang w:eastAsia="en-US" w:bidi="ar-SA"/>
      </w:rPr>
    </w:lvl>
    <w:lvl w:ilvl="8" w:tplc="A282EC3E">
      <w:numFmt w:val="bullet"/>
      <w:lvlText w:val="•"/>
      <w:lvlJc w:val="left"/>
      <w:pPr>
        <w:ind w:left="6857" w:hanging="164"/>
      </w:pPr>
      <w:rPr>
        <w:rFonts w:hint="default"/>
        <w:lang w:eastAsia="en-US" w:bidi="ar-SA"/>
      </w:rPr>
    </w:lvl>
  </w:abstractNum>
  <w:abstractNum w:abstractNumId="2" w15:restartNumberingAfterBreak="0">
    <w:nsid w:val="382E0E85"/>
    <w:multiLevelType w:val="hybridMultilevel"/>
    <w:tmpl w:val="3FFC1B2A"/>
    <w:lvl w:ilvl="0" w:tplc="D298B0AC">
      <w:start w:val="1"/>
      <w:numFmt w:val="lowerLetter"/>
      <w:lvlText w:val="%1)"/>
      <w:lvlJc w:val="left"/>
      <w:pPr>
        <w:ind w:left="1338" w:hanging="360"/>
      </w:pPr>
      <w:rPr>
        <w:rFonts w:hint="default"/>
      </w:rPr>
    </w:lvl>
    <w:lvl w:ilvl="1" w:tplc="04090019">
      <w:start w:val="1"/>
      <w:numFmt w:val="lowerLetter"/>
      <w:lvlText w:val="%2."/>
      <w:lvlJc w:val="left"/>
      <w:pPr>
        <w:ind w:left="2058" w:hanging="360"/>
      </w:pPr>
    </w:lvl>
    <w:lvl w:ilvl="2" w:tplc="0409001B">
      <w:start w:val="1"/>
      <w:numFmt w:val="lowerRoman"/>
      <w:lvlText w:val="%3."/>
      <w:lvlJc w:val="right"/>
      <w:pPr>
        <w:ind w:left="2778" w:hanging="180"/>
      </w:pPr>
    </w:lvl>
    <w:lvl w:ilvl="3" w:tplc="0409000F">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3" w15:restartNumberingAfterBreak="0">
    <w:nsid w:val="3C43104A"/>
    <w:multiLevelType w:val="hybridMultilevel"/>
    <w:tmpl w:val="3C5C15DE"/>
    <w:lvl w:ilvl="0" w:tplc="26BEBA0A">
      <w:numFmt w:val="bullet"/>
      <w:lvlText w:val="-"/>
      <w:lvlJc w:val="left"/>
      <w:pPr>
        <w:ind w:left="262" w:hanging="195"/>
      </w:pPr>
      <w:rPr>
        <w:rFonts w:ascii="Times New Roman" w:eastAsia="Times New Roman" w:hAnsi="Times New Roman" w:cs="Times New Roman" w:hint="default"/>
        <w:b w:val="0"/>
        <w:bCs w:val="0"/>
        <w:i w:val="0"/>
        <w:iCs w:val="0"/>
        <w:spacing w:val="0"/>
        <w:w w:val="100"/>
        <w:sz w:val="28"/>
        <w:szCs w:val="28"/>
        <w:lang w:eastAsia="en-US" w:bidi="ar-SA"/>
      </w:rPr>
    </w:lvl>
    <w:lvl w:ilvl="1" w:tplc="B2865E44">
      <w:numFmt w:val="bullet"/>
      <w:lvlText w:val="•"/>
      <w:lvlJc w:val="left"/>
      <w:pPr>
        <w:ind w:left="1188" w:hanging="195"/>
      </w:pPr>
      <w:rPr>
        <w:rFonts w:hint="default"/>
        <w:lang w:eastAsia="en-US" w:bidi="ar-SA"/>
      </w:rPr>
    </w:lvl>
    <w:lvl w:ilvl="2" w:tplc="D85CC61C">
      <w:numFmt w:val="bullet"/>
      <w:lvlText w:val="•"/>
      <w:lvlJc w:val="left"/>
      <w:pPr>
        <w:ind w:left="2117" w:hanging="195"/>
      </w:pPr>
      <w:rPr>
        <w:rFonts w:hint="default"/>
        <w:lang w:eastAsia="en-US" w:bidi="ar-SA"/>
      </w:rPr>
    </w:lvl>
    <w:lvl w:ilvl="3" w:tplc="98F477A8">
      <w:numFmt w:val="bullet"/>
      <w:lvlText w:val="•"/>
      <w:lvlJc w:val="left"/>
      <w:pPr>
        <w:ind w:left="3045" w:hanging="195"/>
      </w:pPr>
      <w:rPr>
        <w:rFonts w:hint="default"/>
        <w:lang w:eastAsia="en-US" w:bidi="ar-SA"/>
      </w:rPr>
    </w:lvl>
    <w:lvl w:ilvl="4" w:tplc="FFC4B020">
      <w:numFmt w:val="bullet"/>
      <w:lvlText w:val="•"/>
      <w:lvlJc w:val="left"/>
      <w:pPr>
        <w:ind w:left="3974" w:hanging="195"/>
      </w:pPr>
      <w:rPr>
        <w:rFonts w:hint="default"/>
        <w:lang w:eastAsia="en-US" w:bidi="ar-SA"/>
      </w:rPr>
    </w:lvl>
    <w:lvl w:ilvl="5" w:tplc="709A5D52">
      <w:numFmt w:val="bullet"/>
      <w:lvlText w:val="•"/>
      <w:lvlJc w:val="left"/>
      <w:pPr>
        <w:ind w:left="4903" w:hanging="195"/>
      </w:pPr>
      <w:rPr>
        <w:rFonts w:hint="default"/>
        <w:lang w:eastAsia="en-US" w:bidi="ar-SA"/>
      </w:rPr>
    </w:lvl>
    <w:lvl w:ilvl="6" w:tplc="A6267C4A">
      <w:numFmt w:val="bullet"/>
      <w:lvlText w:val="•"/>
      <w:lvlJc w:val="left"/>
      <w:pPr>
        <w:ind w:left="5831" w:hanging="195"/>
      </w:pPr>
      <w:rPr>
        <w:rFonts w:hint="default"/>
        <w:lang w:eastAsia="en-US" w:bidi="ar-SA"/>
      </w:rPr>
    </w:lvl>
    <w:lvl w:ilvl="7" w:tplc="84F8C7C4">
      <w:numFmt w:val="bullet"/>
      <w:lvlText w:val="•"/>
      <w:lvlJc w:val="left"/>
      <w:pPr>
        <w:ind w:left="6760" w:hanging="195"/>
      </w:pPr>
      <w:rPr>
        <w:rFonts w:hint="default"/>
        <w:lang w:eastAsia="en-US" w:bidi="ar-SA"/>
      </w:rPr>
    </w:lvl>
    <w:lvl w:ilvl="8" w:tplc="393E891E">
      <w:numFmt w:val="bullet"/>
      <w:lvlText w:val="•"/>
      <w:lvlJc w:val="left"/>
      <w:pPr>
        <w:ind w:left="7689" w:hanging="195"/>
      </w:pPr>
      <w:rPr>
        <w:rFonts w:hint="default"/>
        <w:lang w:eastAsia="en-US" w:bidi="ar-SA"/>
      </w:rPr>
    </w:lvl>
  </w:abstractNum>
  <w:abstractNum w:abstractNumId="4" w15:restartNumberingAfterBreak="0">
    <w:nsid w:val="6BA026DD"/>
    <w:multiLevelType w:val="hybridMultilevel"/>
    <w:tmpl w:val="28F488CA"/>
    <w:lvl w:ilvl="0" w:tplc="2188B6C8">
      <w:numFmt w:val="bullet"/>
      <w:lvlText w:val="-"/>
      <w:lvlJc w:val="left"/>
      <w:pPr>
        <w:ind w:left="262" w:hanging="180"/>
      </w:pPr>
      <w:rPr>
        <w:rFonts w:ascii="Times New Roman" w:eastAsia="Times New Roman" w:hAnsi="Times New Roman" w:cs="Times New Roman" w:hint="default"/>
        <w:b w:val="0"/>
        <w:bCs w:val="0"/>
        <w:i w:val="0"/>
        <w:iCs w:val="0"/>
        <w:spacing w:val="0"/>
        <w:w w:val="100"/>
        <w:sz w:val="28"/>
        <w:szCs w:val="28"/>
        <w:lang w:eastAsia="en-US" w:bidi="ar-SA"/>
      </w:rPr>
    </w:lvl>
    <w:lvl w:ilvl="1" w:tplc="BED45F80">
      <w:numFmt w:val="bullet"/>
      <w:lvlText w:val="•"/>
      <w:lvlJc w:val="left"/>
      <w:pPr>
        <w:ind w:left="1188" w:hanging="180"/>
      </w:pPr>
      <w:rPr>
        <w:rFonts w:hint="default"/>
        <w:lang w:eastAsia="en-US" w:bidi="ar-SA"/>
      </w:rPr>
    </w:lvl>
    <w:lvl w:ilvl="2" w:tplc="0C94056A">
      <w:numFmt w:val="bullet"/>
      <w:lvlText w:val="•"/>
      <w:lvlJc w:val="left"/>
      <w:pPr>
        <w:ind w:left="2117" w:hanging="180"/>
      </w:pPr>
      <w:rPr>
        <w:rFonts w:hint="default"/>
        <w:lang w:eastAsia="en-US" w:bidi="ar-SA"/>
      </w:rPr>
    </w:lvl>
    <w:lvl w:ilvl="3" w:tplc="2F9CEB32">
      <w:numFmt w:val="bullet"/>
      <w:lvlText w:val="•"/>
      <w:lvlJc w:val="left"/>
      <w:pPr>
        <w:ind w:left="3045" w:hanging="180"/>
      </w:pPr>
      <w:rPr>
        <w:rFonts w:hint="default"/>
        <w:lang w:eastAsia="en-US" w:bidi="ar-SA"/>
      </w:rPr>
    </w:lvl>
    <w:lvl w:ilvl="4" w:tplc="5DEA5632">
      <w:numFmt w:val="bullet"/>
      <w:lvlText w:val="•"/>
      <w:lvlJc w:val="left"/>
      <w:pPr>
        <w:ind w:left="3974" w:hanging="180"/>
      </w:pPr>
      <w:rPr>
        <w:rFonts w:hint="default"/>
        <w:lang w:eastAsia="en-US" w:bidi="ar-SA"/>
      </w:rPr>
    </w:lvl>
    <w:lvl w:ilvl="5" w:tplc="54325F12">
      <w:numFmt w:val="bullet"/>
      <w:lvlText w:val="•"/>
      <w:lvlJc w:val="left"/>
      <w:pPr>
        <w:ind w:left="4903" w:hanging="180"/>
      </w:pPr>
      <w:rPr>
        <w:rFonts w:hint="default"/>
        <w:lang w:eastAsia="en-US" w:bidi="ar-SA"/>
      </w:rPr>
    </w:lvl>
    <w:lvl w:ilvl="6" w:tplc="B964E1CA">
      <w:numFmt w:val="bullet"/>
      <w:lvlText w:val="•"/>
      <w:lvlJc w:val="left"/>
      <w:pPr>
        <w:ind w:left="5831" w:hanging="180"/>
      </w:pPr>
      <w:rPr>
        <w:rFonts w:hint="default"/>
        <w:lang w:eastAsia="en-US" w:bidi="ar-SA"/>
      </w:rPr>
    </w:lvl>
    <w:lvl w:ilvl="7" w:tplc="8F2AA440">
      <w:numFmt w:val="bullet"/>
      <w:lvlText w:val="•"/>
      <w:lvlJc w:val="left"/>
      <w:pPr>
        <w:ind w:left="6760" w:hanging="180"/>
      </w:pPr>
      <w:rPr>
        <w:rFonts w:hint="default"/>
        <w:lang w:eastAsia="en-US" w:bidi="ar-SA"/>
      </w:rPr>
    </w:lvl>
    <w:lvl w:ilvl="8" w:tplc="9A5AEFEA">
      <w:numFmt w:val="bullet"/>
      <w:lvlText w:val="•"/>
      <w:lvlJc w:val="left"/>
      <w:pPr>
        <w:ind w:left="7689" w:hanging="180"/>
      </w:pPr>
      <w:rPr>
        <w:rFonts w:hint="default"/>
        <w:lang w:eastAsia="en-US" w:bidi="ar-SA"/>
      </w:rPr>
    </w:lvl>
  </w:abstractNum>
  <w:abstractNum w:abstractNumId="5" w15:restartNumberingAfterBreak="0">
    <w:nsid w:val="6D180A9B"/>
    <w:multiLevelType w:val="hybridMultilevel"/>
    <w:tmpl w:val="0B9A4F66"/>
    <w:lvl w:ilvl="0" w:tplc="7C344D46">
      <w:numFmt w:val="bullet"/>
      <w:lvlText w:val="-"/>
      <w:lvlJc w:val="left"/>
      <w:pPr>
        <w:ind w:left="262" w:hanging="180"/>
      </w:pPr>
      <w:rPr>
        <w:rFonts w:ascii="Times New Roman" w:eastAsia="Times New Roman" w:hAnsi="Times New Roman" w:cs="Times New Roman" w:hint="default"/>
        <w:b w:val="0"/>
        <w:bCs w:val="0"/>
        <w:i w:val="0"/>
        <w:iCs w:val="0"/>
        <w:spacing w:val="0"/>
        <w:w w:val="100"/>
        <w:sz w:val="28"/>
        <w:szCs w:val="28"/>
        <w:lang w:eastAsia="en-US" w:bidi="ar-SA"/>
      </w:rPr>
    </w:lvl>
    <w:lvl w:ilvl="1" w:tplc="CDC2218A">
      <w:numFmt w:val="bullet"/>
      <w:lvlText w:val="•"/>
      <w:lvlJc w:val="left"/>
      <w:pPr>
        <w:ind w:left="1188" w:hanging="180"/>
      </w:pPr>
      <w:rPr>
        <w:rFonts w:hint="default"/>
        <w:lang w:eastAsia="en-US" w:bidi="ar-SA"/>
      </w:rPr>
    </w:lvl>
    <w:lvl w:ilvl="2" w:tplc="1E4EEFFE">
      <w:numFmt w:val="bullet"/>
      <w:lvlText w:val="•"/>
      <w:lvlJc w:val="left"/>
      <w:pPr>
        <w:ind w:left="2117" w:hanging="180"/>
      </w:pPr>
      <w:rPr>
        <w:rFonts w:hint="default"/>
        <w:lang w:eastAsia="en-US" w:bidi="ar-SA"/>
      </w:rPr>
    </w:lvl>
    <w:lvl w:ilvl="3" w:tplc="89309D24">
      <w:numFmt w:val="bullet"/>
      <w:lvlText w:val="•"/>
      <w:lvlJc w:val="left"/>
      <w:pPr>
        <w:ind w:left="3045" w:hanging="180"/>
      </w:pPr>
      <w:rPr>
        <w:rFonts w:hint="default"/>
        <w:lang w:eastAsia="en-US" w:bidi="ar-SA"/>
      </w:rPr>
    </w:lvl>
    <w:lvl w:ilvl="4" w:tplc="FB408CDA">
      <w:numFmt w:val="bullet"/>
      <w:lvlText w:val="•"/>
      <w:lvlJc w:val="left"/>
      <w:pPr>
        <w:ind w:left="3974" w:hanging="180"/>
      </w:pPr>
      <w:rPr>
        <w:rFonts w:hint="default"/>
        <w:lang w:eastAsia="en-US" w:bidi="ar-SA"/>
      </w:rPr>
    </w:lvl>
    <w:lvl w:ilvl="5" w:tplc="F852E698">
      <w:numFmt w:val="bullet"/>
      <w:lvlText w:val="•"/>
      <w:lvlJc w:val="left"/>
      <w:pPr>
        <w:ind w:left="4903" w:hanging="180"/>
      </w:pPr>
      <w:rPr>
        <w:rFonts w:hint="default"/>
        <w:lang w:eastAsia="en-US" w:bidi="ar-SA"/>
      </w:rPr>
    </w:lvl>
    <w:lvl w:ilvl="6" w:tplc="E7322512">
      <w:numFmt w:val="bullet"/>
      <w:lvlText w:val="•"/>
      <w:lvlJc w:val="left"/>
      <w:pPr>
        <w:ind w:left="5831" w:hanging="180"/>
      </w:pPr>
      <w:rPr>
        <w:rFonts w:hint="default"/>
        <w:lang w:eastAsia="en-US" w:bidi="ar-SA"/>
      </w:rPr>
    </w:lvl>
    <w:lvl w:ilvl="7" w:tplc="9E8AB8CE">
      <w:numFmt w:val="bullet"/>
      <w:lvlText w:val="•"/>
      <w:lvlJc w:val="left"/>
      <w:pPr>
        <w:ind w:left="6760" w:hanging="180"/>
      </w:pPr>
      <w:rPr>
        <w:rFonts w:hint="default"/>
        <w:lang w:eastAsia="en-US" w:bidi="ar-SA"/>
      </w:rPr>
    </w:lvl>
    <w:lvl w:ilvl="8" w:tplc="6598D596">
      <w:numFmt w:val="bullet"/>
      <w:lvlText w:val="•"/>
      <w:lvlJc w:val="left"/>
      <w:pPr>
        <w:ind w:left="7689" w:hanging="180"/>
      </w:pPr>
      <w:rPr>
        <w:rFonts w:hint="default"/>
        <w:lang w:eastAsia="en-US" w:bidi="ar-SA"/>
      </w:rPr>
    </w:lvl>
  </w:abstractNum>
  <w:abstractNum w:abstractNumId="6" w15:restartNumberingAfterBreak="0">
    <w:nsid w:val="74CC0E11"/>
    <w:multiLevelType w:val="multilevel"/>
    <w:tmpl w:val="84204660"/>
    <w:lvl w:ilvl="0">
      <w:start w:val="2"/>
      <w:numFmt w:val="decimal"/>
      <w:lvlText w:val="%1."/>
      <w:lvlJc w:val="left"/>
      <w:pPr>
        <w:ind w:left="450" w:hanging="450"/>
      </w:pPr>
      <w:rPr>
        <w:rFonts w:hint="default"/>
      </w:rPr>
    </w:lvl>
    <w:lvl w:ilvl="1">
      <w:start w:val="1"/>
      <w:numFmt w:val="decimal"/>
      <w:lvlText w:val="%1.%2."/>
      <w:lvlJc w:val="left"/>
      <w:pPr>
        <w:ind w:left="1698" w:hanging="720"/>
      </w:pPr>
      <w:rPr>
        <w:rFonts w:hint="default"/>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668" w:hanging="180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984" w:hanging="2160"/>
      </w:pPr>
      <w:rPr>
        <w:rFont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B40A6"/>
    <w:rsid w:val="00065C1B"/>
    <w:rsid w:val="002941DB"/>
    <w:rsid w:val="00312FA5"/>
    <w:rsid w:val="003317E9"/>
    <w:rsid w:val="003A64B2"/>
    <w:rsid w:val="004C0F3A"/>
    <w:rsid w:val="004E4313"/>
    <w:rsid w:val="00510D9A"/>
    <w:rsid w:val="00557378"/>
    <w:rsid w:val="005F6B4B"/>
    <w:rsid w:val="0069504D"/>
    <w:rsid w:val="007E3342"/>
    <w:rsid w:val="0080749B"/>
    <w:rsid w:val="00815EEA"/>
    <w:rsid w:val="009D7549"/>
    <w:rsid w:val="00AF6F62"/>
    <w:rsid w:val="00B81789"/>
    <w:rsid w:val="00BB40A6"/>
    <w:rsid w:val="00CB469C"/>
    <w:rsid w:val="00EB19A8"/>
    <w:rsid w:val="00EE581A"/>
    <w:rsid w:val="00EF0C98"/>
    <w:rsid w:val="00FC2FE6"/>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8"/>
        <o:r id="V:Rule3" type="connector" idref="#_x0000_s1039"/>
      </o:rules>
    </o:shapelayout>
  </w:shapeDefaults>
  <w:decimalSymbol w:val="."/>
  <w:listSeparator w:val=","/>
  <w14:docId w14:val="2588A26F"/>
  <w15:docId w15:val="{C724B581-98DE-41F0-9B21-14539342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40A6"/>
    <w:rPr>
      <w:rFonts w:ascii="Times New Roman" w:eastAsia="Times New Roman" w:hAnsi="Times New Roman" w:cs="Times New Roman"/>
    </w:rPr>
  </w:style>
  <w:style w:type="paragraph" w:styleId="Heading1">
    <w:name w:val="heading 1"/>
    <w:basedOn w:val="Normal"/>
    <w:uiPriority w:val="1"/>
    <w:qFormat/>
    <w:rsid w:val="00BB40A6"/>
    <w:pPr>
      <w:spacing w:before="86"/>
      <w:ind w:left="383" w:hanging="464"/>
      <w:outlineLvl w:val="0"/>
    </w:pPr>
    <w:rPr>
      <w:b/>
      <w:bCs/>
      <w:sz w:val="28"/>
      <w:szCs w:val="28"/>
    </w:rPr>
  </w:style>
  <w:style w:type="paragraph" w:styleId="Heading2">
    <w:name w:val="heading 2"/>
    <w:basedOn w:val="Normal"/>
    <w:uiPriority w:val="1"/>
    <w:qFormat/>
    <w:rsid w:val="00BB40A6"/>
    <w:pPr>
      <w:spacing w:before="81"/>
      <w:ind w:left="1260" w:hanging="279"/>
      <w:outlineLvl w:val="1"/>
    </w:pPr>
    <w:rPr>
      <w:b/>
      <w:bCs/>
      <w:sz w:val="28"/>
      <w:szCs w:val="28"/>
    </w:rPr>
  </w:style>
  <w:style w:type="paragraph" w:styleId="Heading3">
    <w:name w:val="heading 3"/>
    <w:basedOn w:val="Normal"/>
    <w:uiPriority w:val="1"/>
    <w:qFormat/>
    <w:rsid w:val="00BB40A6"/>
    <w:pPr>
      <w:spacing w:before="83"/>
      <w:ind w:left="1469" w:hanging="491"/>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40A6"/>
    <w:pPr>
      <w:spacing w:before="81"/>
      <w:ind w:left="262" w:firstLine="719"/>
      <w:jc w:val="both"/>
    </w:pPr>
    <w:rPr>
      <w:sz w:val="28"/>
      <w:szCs w:val="28"/>
    </w:rPr>
  </w:style>
  <w:style w:type="paragraph" w:styleId="ListParagraph">
    <w:name w:val="List Paragraph"/>
    <w:basedOn w:val="Normal"/>
    <w:uiPriority w:val="1"/>
    <w:qFormat/>
    <w:rsid w:val="00BB40A6"/>
    <w:pPr>
      <w:spacing w:before="81"/>
      <w:ind w:left="262" w:firstLine="719"/>
      <w:jc w:val="both"/>
    </w:pPr>
  </w:style>
  <w:style w:type="paragraph" w:customStyle="1" w:styleId="TableParagraph">
    <w:name w:val="Table Paragraph"/>
    <w:basedOn w:val="Normal"/>
    <w:uiPriority w:val="1"/>
    <w:qFormat/>
    <w:rsid w:val="00BB40A6"/>
    <w:pPr>
      <w:ind w:left="11"/>
      <w:jc w:val="center"/>
    </w:pPr>
  </w:style>
  <w:style w:type="paragraph" w:styleId="BalloonText">
    <w:name w:val="Balloon Text"/>
    <w:basedOn w:val="Normal"/>
    <w:link w:val="BalloonTextChar"/>
    <w:uiPriority w:val="99"/>
    <w:semiHidden/>
    <w:unhideWhenUsed/>
    <w:rsid w:val="00B81789"/>
    <w:rPr>
      <w:rFonts w:ascii="Tahoma" w:hAnsi="Tahoma" w:cs="Tahoma"/>
      <w:sz w:val="16"/>
      <w:szCs w:val="16"/>
    </w:rPr>
  </w:style>
  <w:style w:type="character" w:customStyle="1" w:styleId="BalloonTextChar">
    <w:name w:val="Balloon Text Char"/>
    <w:basedOn w:val="DefaultParagraphFont"/>
    <w:link w:val="BalloonText"/>
    <w:uiPriority w:val="99"/>
    <w:semiHidden/>
    <w:rsid w:val="00B81789"/>
    <w:rPr>
      <w:rFonts w:ascii="Tahoma" w:eastAsia="Times New Roman" w:hAnsi="Tahoma" w:cs="Tahoma"/>
      <w:sz w:val="16"/>
      <w:szCs w:val="16"/>
    </w:rPr>
  </w:style>
  <w:style w:type="paragraph" w:styleId="Header">
    <w:name w:val="header"/>
    <w:basedOn w:val="Normal"/>
    <w:link w:val="HeaderChar"/>
    <w:uiPriority w:val="99"/>
    <w:unhideWhenUsed/>
    <w:rsid w:val="009D7549"/>
    <w:pPr>
      <w:tabs>
        <w:tab w:val="center" w:pos="4680"/>
        <w:tab w:val="right" w:pos="9360"/>
      </w:tabs>
    </w:pPr>
  </w:style>
  <w:style w:type="character" w:customStyle="1" w:styleId="HeaderChar">
    <w:name w:val="Header Char"/>
    <w:basedOn w:val="DefaultParagraphFont"/>
    <w:link w:val="Header"/>
    <w:uiPriority w:val="99"/>
    <w:rsid w:val="009D7549"/>
    <w:rPr>
      <w:rFonts w:ascii="Times New Roman" w:eastAsia="Times New Roman" w:hAnsi="Times New Roman" w:cs="Times New Roman"/>
    </w:rPr>
  </w:style>
  <w:style w:type="paragraph" w:styleId="Footer">
    <w:name w:val="footer"/>
    <w:basedOn w:val="Normal"/>
    <w:link w:val="FooterChar"/>
    <w:uiPriority w:val="99"/>
    <w:unhideWhenUsed/>
    <w:rsid w:val="009D7549"/>
    <w:pPr>
      <w:tabs>
        <w:tab w:val="center" w:pos="4680"/>
        <w:tab w:val="right" w:pos="9360"/>
      </w:tabs>
    </w:pPr>
  </w:style>
  <w:style w:type="character" w:customStyle="1" w:styleId="FooterChar">
    <w:name w:val="Footer Char"/>
    <w:basedOn w:val="DefaultParagraphFont"/>
    <w:link w:val="Footer"/>
    <w:uiPriority w:val="99"/>
    <w:rsid w:val="009D75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6866-B529-4749-8D8E-5FB973A6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9</cp:revision>
  <cp:lastPrinted>2025-09-04T07:28:00Z</cp:lastPrinted>
  <dcterms:created xsi:type="dcterms:W3CDTF">2024-09-10T06:05:00Z</dcterms:created>
  <dcterms:modified xsi:type="dcterms:W3CDTF">2025-09-04T07:37:00Z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2010</vt:lpwstr>
  </property>
  <property fmtid="{D5CDD505-2E9C-101B-9397-08002B2CF9AE}" pid="4" name="LastSaved">
    <vt:filetime>2024-09-10T00:00:00Z</vt:filetime>
  </property>
  <property fmtid="{D5CDD505-2E9C-101B-9397-08002B2CF9AE}" pid="5" name="Producer">
    <vt:lpwstr>pdf</vt:lpwstr>
  </property>
</Properties>
</file>