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9" w:type="dxa"/>
        <w:tblLayout w:type="fixed"/>
        <w:tblCellMar>
          <w:left w:w="0" w:type="dxa"/>
          <w:right w:w="0" w:type="dxa"/>
        </w:tblCellMar>
        <w:tblLook w:val="01E0"/>
      </w:tblPr>
      <w:tblGrid>
        <w:gridCol w:w="3845"/>
        <w:gridCol w:w="5825"/>
      </w:tblGrid>
      <w:tr w:rsidR="00150F84">
        <w:trPr>
          <w:trHeight w:val="645"/>
        </w:trPr>
        <w:tc>
          <w:tcPr>
            <w:tcW w:w="3845" w:type="dxa"/>
            <w:tcBorders>
              <w:bottom w:val="single" w:sz="4" w:space="0" w:color="000000"/>
            </w:tcBorders>
          </w:tcPr>
          <w:p w:rsidR="00150F84" w:rsidRDefault="00BF72E6">
            <w:pPr>
              <w:pStyle w:val="TableParagraph"/>
              <w:spacing w:line="285" w:lineRule="exact"/>
              <w:ind w:left="179" w:right="178"/>
              <w:jc w:val="center"/>
              <w:rPr>
                <w:sz w:val="26"/>
              </w:rPr>
            </w:pPr>
            <w:r>
              <w:rPr>
                <w:sz w:val="26"/>
              </w:rPr>
              <w:t>UBND TỈNH ĐẮK LẮK</w:t>
            </w:r>
          </w:p>
          <w:p w:rsidR="00150F84" w:rsidRDefault="00BF72E6">
            <w:pPr>
              <w:pStyle w:val="TableParagraph"/>
              <w:spacing w:before="6"/>
              <w:ind w:left="179" w:right="179"/>
              <w:jc w:val="center"/>
              <w:rPr>
                <w:b/>
                <w:sz w:val="26"/>
              </w:rPr>
            </w:pPr>
            <w:r>
              <w:rPr>
                <w:b/>
                <w:sz w:val="26"/>
              </w:rPr>
              <w:t>SỞ GIÁO DỤC VÀ ĐÀO TẠO</w:t>
            </w:r>
          </w:p>
        </w:tc>
        <w:tc>
          <w:tcPr>
            <w:tcW w:w="5825" w:type="dxa"/>
            <w:tcBorders>
              <w:bottom w:val="single" w:sz="4" w:space="0" w:color="000000"/>
            </w:tcBorders>
          </w:tcPr>
          <w:p w:rsidR="00150F84" w:rsidRDefault="00BF72E6">
            <w:pPr>
              <w:pStyle w:val="TableParagraph"/>
              <w:spacing w:line="291" w:lineRule="exact"/>
              <w:ind w:left="181" w:right="179"/>
              <w:jc w:val="center"/>
              <w:rPr>
                <w:b/>
                <w:sz w:val="26"/>
              </w:rPr>
            </w:pPr>
            <w:r>
              <w:rPr>
                <w:b/>
                <w:sz w:val="26"/>
              </w:rPr>
              <w:t>CỘNG HÕA XÃ HỘI CHỦ NGHĨA VIỆT NAM</w:t>
            </w:r>
          </w:p>
          <w:p w:rsidR="00150F84" w:rsidRDefault="00BF72E6">
            <w:pPr>
              <w:pStyle w:val="TableParagraph"/>
              <w:spacing w:line="321" w:lineRule="exact"/>
              <w:ind w:left="181" w:right="173"/>
              <w:jc w:val="center"/>
              <w:rPr>
                <w:b/>
                <w:sz w:val="28"/>
              </w:rPr>
            </w:pPr>
            <w:r>
              <w:rPr>
                <w:b/>
                <w:sz w:val="28"/>
              </w:rPr>
              <w:t>Độc lập – Tự do – Hạnh phúc</w:t>
            </w:r>
          </w:p>
        </w:tc>
      </w:tr>
      <w:tr w:rsidR="00150F84">
        <w:trPr>
          <w:trHeight w:val="496"/>
        </w:trPr>
        <w:tc>
          <w:tcPr>
            <w:tcW w:w="3845" w:type="dxa"/>
            <w:tcBorders>
              <w:top w:val="single" w:sz="4" w:space="0" w:color="000000"/>
            </w:tcBorders>
          </w:tcPr>
          <w:p w:rsidR="00150F84" w:rsidRDefault="00BF72E6">
            <w:pPr>
              <w:pStyle w:val="TableParagraph"/>
              <w:spacing w:before="151"/>
              <w:ind w:left="821"/>
              <w:rPr>
                <w:sz w:val="26"/>
              </w:rPr>
            </w:pPr>
            <w:r>
              <w:rPr>
                <w:sz w:val="26"/>
              </w:rPr>
              <w:t xml:space="preserve">Số: </w:t>
            </w:r>
            <w:r>
              <w:rPr>
                <w:position w:val="3"/>
                <w:sz w:val="28"/>
              </w:rPr>
              <w:t>147</w:t>
            </w:r>
            <w:r>
              <w:rPr>
                <w:sz w:val="26"/>
              </w:rPr>
              <w:t>/QĐ-SGDĐT</w:t>
            </w:r>
          </w:p>
        </w:tc>
        <w:tc>
          <w:tcPr>
            <w:tcW w:w="5825" w:type="dxa"/>
            <w:tcBorders>
              <w:top w:val="single" w:sz="4" w:space="0" w:color="000000"/>
            </w:tcBorders>
          </w:tcPr>
          <w:p w:rsidR="00150F84" w:rsidRDefault="00BF72E6">
            <w:pPr>
              <w:pStyle w:val="TableParagraph"/>
              <w:spacing w:before="142" w:line="334" w:lineRule="exact"/>
              <w:ind w:left="181" w:right="172"/>
              <w:jc w:val="center"/>
              <w:rPr>
                <w:i/>
                <w:sz w:val="28"/>
              </w:rPr>
            </w:pPr>
            <w:r>
              <w:rPr>
                <w:i/>
                <w:sz w:val="28"/>
              </w:rPr>
              <w:t xml:space="preserve">Đắk Lắk, ngày </w:t>
            </w:r>
            <w:r>
              <w:rPr>
                <w:i/>
                <w:position w:val="3"/>
                <w:sz w:val="28"/>
              </w:rPr>
              <w:t xml:space="preserve">11 </w:t>
            </w:r>
            <w:r>
              <w:rPr>
                <w:i/>
                <w:sz w:val="28"/>
              </w:rPr>
              <w:t>tháng 5 năm 2020</w:t>
            </w:r>
          </w:p>
        </w:tc>
      </w:tr>
    </w:tbl>
    <w:p w:rsidR="00150F84" w:rsidRDefault="00150F84">
      <w:pPr>
        <w:pStyle w:val="BodyText"/>
        <w:spacing w:before="0"/>
        <w:ind w:left="0" w:firstLine="0"/>
        <w:rPr>
          <w:sz w:val="20"/>
        </w:rPr>
      </w:pPr>
    </w:p>
    <w:p w:rsidR="00150F84" w:rsidRDefault="00BF72E6">
      <w:pPr>
        <w:pStyle w:val="Heading1"/>
        <w:spacing w:before="252" w:line="322" w:lineRule="exact"/>
        <w:ind w:left="630" w:right="457"/>
      </w:pPr>
      <w:r>
        <w:t>QUYẾT ĐỊNH</w:t>
      </w:r>
    </w:p>
    <w:p w:rsidR="00150F84" w:rsidRDefault="00BF72E6">
      <w:pPr>
        <w:spacing w:line="242" w:lineRule="auto"/>
        <w:ind w:left="630" w:right="457"/>
        <w:jc w:val="center"/>
        <w:rPr>
          <w:b/>
          <w:sz w:val="28"/>
        </w:rPr>
      </w:pPr>
      <w:r>
        <w:rPr>
          <w:b/>
          <w:sz w:val="28"/>
        </w:rPr>
        <w:t xml:space="preserve">Ban hành Quy chế xét, công nhận sáng kiến của ngành Giáo dục và Đào tạo </w:t>
      </w:r>
      <w:r>
        <w:rPr>
          <w:b/>
          <w:sz w:val="28"/>
          <w:u w:val="single"/>
        </w:rPr>
        <w:t>tỉnh Đắk Lắk</w:t>
      </w:r>
    </w:p>
    <w:p w:rsidR="00150F84" w:rsidRDefault="00150F84">
      <w:pPr>
        <w:pStyle w:val="BodyText"/>
        <w:spacing w:before="7"/>
        <w:ind w:left="0" w:firstLine="0"/>
        <w:rPr>
          <w:b/>
          <w:sz w:val="30"/>
        </w:rPr>
      </w:pPr>
    </w:p>
    <w:p w:rsidR="00150F84" w:rsidRDefault="00BF72E6">
      <w:pPr>
        <w:ind w:left="629" w:right="457"/>
        <w:jc w:val="center"/>
        <w:rPr>
          <w:b/>
          <w:sz w:val="28"/>
        </w:rPr>
      </w:pPr>
      <w:r>
        <w:rPr>
          <w:b/>
          <w:sz w:val="28"/>
        </w:rPr>
        <w:t>GIÁM ĐỐC SỞ GIÁO DỤC VÀ ĐÀO TẠO</w:t>
      </w:r>
    </w:p>
    <w:p w:rsidR="00150F84" w:rsidRDefault="00150F84">
      <w:pPr>
        <w:pStyle w:val="BodyText"/>
        <w:spacing w:before="3"/>
        <w:ind w:left="0" w:firstLine="0"/>
        <w:rPr>
          <w:b/>
          <w:sz w:val="24"/>
        </w:rPr>
      </w:pPr>
    </w:p>
    <w:p w:rsidR="00150F84" w:rsidRDefault="00BF72E6">
      <w:pPr>
        <w:pStyle w:val="BodyText"/>
        <w:spacing w:before="0"/>
        <w:ind w:right="124"/>
        <w:jc w:val="both"/>
      </w:pPr>
      <w:r>
        <w:t>Căn cứ Nghị định số 13/2012/NĐ-CP ngày 02 tháng 3 năm 2012 của Chính  phủ Ban hành Điều lệ Sáng</w:t>
      </w:r>
      <w:r>
        <w:rPr>
          <w:spacing w:val="-4"/>
        </w:rPr>
        <w:t xml:space="preserve"> </w:t>
      </w:r>
      <w:r>
        <w:t>kiến;</w:t>
      </w:r>
    </w:p>
    <w:p w:rsidR="00150F84" w:rsidRDefault="00BF72E6">
      <w:pPr>
        <w:pStyle w:val="BodyText"/>
        <w:spacing w:before="79"/>
        <w:ind w:right="122"/>
        <w:jc w:val="both"/>
      </w:pPr>
      <w:r>
        <w:t>Căn cứ Thông tư 18/2013/TT-BKHCN ngày 01 tháng 8 năm 2013 của Bộ trưởng Bộ Khoa học và Công nghệ Hướng dẫn thi hành một số quy định của Điều lệ Sáng kiến ban hành theo Nghị định số 13/2012/NĐ-CP ngày 02 tháng 3 năm 2012 của Chính phủ;</w:t>
      </w:r>
    </w:p>
    <w:p w:rsidR="00150F84" w:rsidRDefault="00BF72E6">
      <w:pPr>
        <w:pStyle w:val="BodyText"/>
        <w:spacing w:before="80"/>
        <w:ind w:right="122"/>
        <w:jc w:val="both"/>
      </w:pPr>
      <w:r>
        <w:t>Căn cứ Quyết định số 1638/QĐ-UBND ngày 08/6/2016 của UBND tỉnh về việc Quy định chức năng, nhiệm vụ, quyền hạn và cơ cấu tổ chức Sở Giáo dục và Đào tạo và Quyết định số 1137/QĐ-UBND ngày 15/5/2017 về việc điều chỉnh chức năng, nhiệm vụ, quyền hạn và cơ cấu tổ chức của Sở Giáo dục và Đào tạo;</w:t>
      </w:r>
    </w:p>
    <w:p w:rsidR="00150F84" w:rsidRDefault="00BF72E6">
      <w:pPr>
        <w:pStyle w:val="BodyText"/>
        <w:spacing w:before="80"/>
        <w:ind w:left="1021" w:firstLine="0"/>
        <w:jc w:val="both"/>
      </w:pPr>
      <w:r>
        <w:t>Xét đề nghị của Chánh Văn phòng Sở Giáo dục và Đào tạo,</w:t>
      </w:r>
    </w:p>
    <w:p w:rsidR="00150F84" w:rsidRDefault="00BF72E6">
      <w:pPr>
        <w:pStyle w:val="Heading1"/>
        <w:spacing w:before="245"/>
        <w:ind w:left="628" w:right="457"/>
      </w:pPr>
      <w:r>
        <w:t>QUYẾT ĐỊNH:</w:t>
      </w:r>
    </w:p>
    <w:p w:rsidR="00150F84" w:rsidRDefault="00BF72E6">
      <w:pPr>
        <w:pStyle w:val="BodyText"/>
        <w:spacing w:before="234" w:line="242" w:lineRule="auto"/>
        <w:ind w:right="125"/>
        <w:jc w:val="both"/>
      </w:pPr>
      <w:r>
        <w:rPr>
          <w:b/>
        </w:rPr>
        <w:t>Điều 1</w:t>
      </w:r>
      <w:r>
        <w:t>. Ban hành kèm theo Quyết định này Quy chế xét, công nhận sáng kiến của ngành Giáo dục và Đào tạo tỉnh Đắk Lắk.</w:t>
      </w:r>
    </w:p>
    <w:p w:rsidR="00150F84" w:rsidRDefault="00BF72E6">
      <w:pPr>
        <w:pStyle w:val="BodyText"/>
        <w:spacing w:before="94"/>
        <w:ind w:left="1021" w:firstLine="0"/>
        <w:jc w:val="both"/>
      </w:pPr>
      <w:r>
        <w:rPr>
          <w:b/>
        </w:rPr>
        <w:t>Điều 2</w:t>
      </w:r>
      <w:r>
        <w:t>. Quyết định này có hiệu lực kể từ ngày ban hành.</w:t>
      </w:r>
    </w:p>
    <w:p w:rsidR="00150F84" w:rsidRDefault="00BF72E6">
      <w:pPr>
        <w:pStyle w:val="BodyText"/>
        <w:spacing w:before="101"/>
        <w:ind w:right="124"/>
        <w:jc w:val="both"/>
      </w:pPr>
      <w:r>
        <w:t>Quyết định này thay thế Công văn số 1220/SGDĐT-VP ngày 05 tháng 9 năm 2016 của Sở Giáo dục và Đào tạo về Hướng dẫn viết, đánh giá và công nhận sáng kiến.</w:t>
      </w:r>
    </w:p>
    <w:p w:rsidR="00150F84" w:rsidRDefault="00BD12CD">
      <w:pPr>
        <w:pStyle w:val="BodyText"/>
        <w:spacing w:before="100"/>
        <w:ind w:right="123"/>
        <w:jc w:val="both"/>
      </w:pPr>
      <w:r>
        <w:pict>
          <v:group id="_x0000_s1030" style="position:absolute;left:0;text-align:left;margin-left:343pt;margin-top:59.35pt;width:214pt;height:104pt;z-index:-16051712;mso-position-horizontal-relative:page" coordorigin="6860,1187" coordsize="4280,2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7520;top:1654;width:3620;height:1385">
              <v:imagedata r:id="rId7" o:title=""/>
            </v:shape>
            <v:shape id="_x0000_s1031" type="#_x0000_t75" style="position:absolute;left:6860;top:1186;width:2080;height:2080">
              <v:imagedata r:id="rId8" o:title=""/>
            </v:shape>
            <w10:wrap anchorx="page"/>
          </v:group>
        </w:pict>
      </w:r>
      <w:r w:rsidR="00BF72E6">
        <w:rPr>
          <w:b/>
        </w:rPr>
        <w:t>Điều 3</w:t>
      </w:r>
      <w:r w:rsidR="00BF72E6">
        <w:t>. Chánh Văn phòng, Trưởng phòng Tổ chức cán bộ, người đứng đầu các các đơn vị, cơ sở giáo dục trực thuộc Sở Giáo dục và Đào tạo và trực thuộc Ủy ban Nhân dân cấp huyện chịu trách nhiệm triển khai, thực hiện Quyết định này./.</w:t>
      </w:r>
    </w:p>
    <w:p w:rsidR="00150F84" w:rsidRDefault="00150F84">
      <w:pPr>
        <w:pStyle w:val="BodyText"/>
        <w:spacing w:before="9"/>
        <w:ind w:left="0" w:firstLine="0"/>
        <w:rPr>
          <w:sz w:val="21"/>
        </w:rPr>
      </w:pPr>
    </w:p>
    <w:tbl>
      <w:tblPr>
        <w:tblW w:w="0" w:type="auto"/>
        <w:tblInd w:w="109" w:type="dxa"/>
        <w:tblLayout w:type="fixed"/>
        <w:tblCellMar>
          <w:left w:w="0" w:type="dxa"/>
          <w:right w:w="0" w:type="dxa"/>
        </w:tblCellMar>
        <w:tblLook w:val="01E0"/>
      </w:tblPr>
      <w:tblGrid>
        <w:gridCol w:w="4915"/>
        <w:gridCol w:w="3703"/>
      </w:tblGrid>
      <w:tr w:rsidR="00150F84">
        <w:trPr>
          <w:trHeight w:val="1904"/>
        </w:trPr>
        <w:tc>
          <w:tcPr>
            <w:tcW w:w="4915" w:type="dxa"/>
          </w:tcPr>
          <w:p w:rsidR="00150F84" w:rsidRDefault="00BF72E6">
            <w:pPr>
              <w:pStyle w:val="TableParagraph"/>
              <w:spacing w:line="266" w:lineRule="exact"/>
              <w:ind w:left="200"/>
              <w:rPr>
                <w:i/>
                <w:sz w:val="24"/>
              </w:rPr>
            </w:pPr>
            <w:r>
              <w:rPr>
                <w:b/>
                <w:i/>
                <w:sz w:val="24"/>
              </w:rPr>
              <w:t>Nơi nhận</w:t>
            </w:r>
            <w:r>
              <w:rPr>
                <w:i/>
                <w:sz w:val="24"/>
              </w:rPr>
              <w:t>:</w:t>
            </w:r>
          </w:p>
          <w:p w:rsidR="00150F84" w:rsidRDefault="00BF72E6">
            <w:pPr>
              <w:pStyle w:val="TableParagraph"/>
              <w:numPr>
                <w:ilvl w:val="0"/>
                <w:numId w:val="17"/>
              </w:numPr>
              <w:tabs>
                <w:tab w:val="left" w:pos="328"/>
              </w:tabs>
              <w:spacing w:before="2" w:line="253" w:lineRule="exact"/>
            </w:pPr>
            <w:r>
              <w:t>Như Điều 3;</w:t>
            </w:r>
          </w:p>
          <w:p w:rsidR="00150F84" w:rsidRDefault="00BF72E6">
            <w:pPr>
              <w:pStyle w:val="TableParagraph"/>
              <w:numPr>
                <w:ilvl w:val="0"/>
                <w:numId w:val="17"/>
              </w:numPr>
              <w:tabs>
                <w:tab w:val="left" w:pos="325"/>
              </w:tabs>
              <w:spacing w:line="253" w:lineRule="exact"/>
              <w:ind w:left="324" w:hanging="125"/>
            </w:pPr>
            <w:r>
              <w:t>Sở Nội vụ;</w:t>
            </w:r>
          </w:p>
          <w:p w:rsidR="00150F84" w:rsidRDefault="00BF72E6">
            <w:pPr>
              <w:pStyle w:val="TableParagraph"/>
              <w:numPr>
                <w:ilvl w:val="0"/>
                <w:numId w:val="17"/>
              </w:numPr>
              <w:tabs>
                <w:tab w:val="left" w:pos="328"/>
              </w:tabs>
              <w:spacing w:before="1" w:line="252" w:lineRule="exact"/>
            </w:pPr>
            <w:r>
              <w:t>Ban Thi đua - Khen thưởng</w:t>
            </w:r>
            <w:r>
              <w:rPr>
                <w:spacing w:val="-8"/>
              </w:rPr>
              <w:t xml:space="preserve"> </w:t>
            </w:r>
            <w:r>
              <w:t>tỉnh;</w:t>
            </w:r>
          </w:p>
          <w:p w:rsidR="00150F84" w:rsidRDefault="00BF72E6">
            <w:pPr>
              <w:pStyle w:val="TableParagraph"/>
              <w:numPr>
                <w:ilvl w:val="0"/>
                <w:numId w:val="17"/>
              </w:numPr>
              <w:tabs>
                <w:tab w:val="left" w:pos="325"/>
              </w:tabs>
              <w:spacing w:line="252" w:lineRule="exact"/>
              <w:ind w:left="324" w:hanging="125"/>
            </w:pPr>
            <w:r>
              <w:t>Lãnh đạo Sở;</w:t>
            </w:r>
          </w:p>
          <w:p w:rsidR="00150F84" w:rsidRDefault="00BF72E6">
            <w:pPr>
              <w:pStyle w:val="TableParagraph"/>
              <w:numPr>
                <w:ilvl w:val="0"/>
                <w:numId w:val="17"/>
              </w:numPr>
              <w:tabs>
                <w:tab w:val="left" w:pos="328"/>
              </w:tabs>
              <w:spacing w:line="252" w:lineRule="exact"/>
            </w:pPr>
            <w:r>
              <w:t>UBND các huyện, thị xã, thành</w:t>
            </w:r>
            <w:r>
              <w:rPr>
                <w:spacing w:val="-4"/>
              </w:rPr>
              <w:t xml:space="preserve"> </w:t>
            </w:r>
            <w:r>
              <w:t>phố;</w:t>
            </w:r>
          </w:p>
          <w:p w:rsidR="00150F84" w:rsidRDefault="00BF72E6">
            <w:pPr>
              <w:pStyle w:val="TableParagraph"/>
              <w:numPr>
                <w:ilvl w:val="0"/>
                <w:numId w:val="17"/>
              </w:numPr>
              <w:tabs>
                <w:tab w:val="left" w:pos="325"/>
              </w:tabs>
              <w:spacing w:before="1"/>
              <w:ind w:left="324" w:hanging="125"/>
            </w:pPr>
            <w:r>
              <w:t>Lưu: VT, VP,</w:t>
            </w:r>
            <w:r>
              <w:rPr>
                <w:spacing w:val="-6"/>
              </w:rPr>
              <w:t xml:space="preserve"> </w:t>
            </w:r>
            <w:r>
              <w:t>TCCB.</w:t>
            </w:r>
          </w:p>
        </w:tc>
        <w:tc>
          <w:tcPr>
            <w:tcW w:w="3703" w:type="dxa"/>
          </w:tcPr>
          <w:p w:rsidR="00150F84" w:rsidRDefault="00BF72E6">
            <w:pPr>
              <w:pStyle w:val="TableParagraph"/>
              <w:spacing w:line="297" w:lineRule="exact"/>
              <w:ind w:left="1344" w:right="181"/>
              <w:jc w:val="center"/>
              <w:rPr>
                <w:b/>
                <w:sz w:val="26"/>
              </w:rPr>
            </w:pPr>
            <w:r>
              <w:rPr>
                <w:b/>
                <w:sz w:val="26"/>
              </w:rPr>
              <w:t>GIÁM ĐỐC</w:t>
            </w:r>
          </w:p>
          <w:p w:rsidR="00150F84" w:rsidRDefault="00150F84">
            <w:pPr>
              <w:pStyle w:val="TableParagraph"/>
              <w:rPr>
                <w:sz w:val="28"/>
              </w:rPr>
            </w:pPr>
          </w:p>
          <w:p w:rsidR="00150F84" w:rsidRDefault="00150F84">
            <w:pPr>
              <w:pStyle w:val="TableParagraph"/>
              <w:rPr>
                <w:sz w:val="28"/>
              </w:rPr>
            </w:pPr>
          </w:p>
          <w:p w:rsidR="00150F84" w:rsidRDefault="00150F84">
            <w:pPr>
              <w:pStyle w:val="TableParagraph"/>
              <w:rPr>
                <w:sz w:val="28"/>
              </w:rPr>
            </w:pPr>
          </w:p>
          <w:p w:rsidR="00150F84" w:rsidRDefault="00150F84">
            <w:pPr>
              <w:pStyle w:val="TableParagraph"/>
              <w:spacing w:before="9"/>
              <w:rPr>
                <w:sz w:val="27"/>
              </w:rPr>
            </w:pPr>
          </w:p>
          <w:p w:rsidR="00150F84" w:rsidRDefault="00BF72E6">
            <w:pPr>
              <w:pStyle w:val="TableParagraph"/>
              <w:spacing w:line="302" w:lineRule="exact"/>
              <w:ind w:left="1350" w:right="181"/>
              <w:jc w:val="center"/>
              <w:rPr>
                <w:b/>
                <w:sz w:val="28"/>
              </w:rPr>
            </w:pPr>
            <w:r>
              <w:rPr>
                <w:b/>
                <w:sz w:val="28"/>
              </w:rPr>
              <w:t>Phạm Đăng Khoa</w:t>
            </w:r>
          </w:p>
        </w:tc>
      </w:tr>
    </w:tbl>
    <w:p w:rsidR="00150F84" w:rsidRDefault="00BF72E6">
      <w:pPr>
        <w:pStyle w:val="BodyText"/>
        <w:spacing w:before="129"/>
        <w:ind w:left="0" w:right="125" w:firstLine="0"/>
        <w:jc w:val="right"/>
      </w:pPr>
      <w:r>
        <w:t>1</w:t>
      </w:r>
    </w:p>
    <w:p w:rsidR="00150F84" w:rsidRDefault="00BF72E6">
      <w:pPr>
        <w:spacing w:before="79" w:line="216" w:lineRule="auto"/>
        <w:ind w:left="6020" w:right="2111"/>
        <w:rPr>
          <w:sz w:val="13"/>
        </w:rPr>
      </w:pPr>
      <w:r>
        <w:rPr>
          <w:w w:val="105"/>
          <w:sz w:val="13"/>
        </w:rPr>
        <w:t xml:space="preserve">Ký bởi: Sở Giáo dục và Đào tạo </w:t>
      </w:r>
      <w:r>
        <w:rPr>
          <w:sz w:val="13"/>
        </w:rPr>
        <w:t xml:space="preserve">Email: </w:t>
      </w:r>
      <w:hyperlink r:id="rId9">
        <w:r>
          <w:rPr>
            <w:sz w:val="13"/>
          </w:rPr>
          <w:t>daklak@gddt.daklak.gov.vn</w:t>
        </w:r>
      </w:hyperlink>
      <w:r>
        <w:rPr>
          <w:sz w:val="13"/>
        </w:rPr>
        <w:t xml:space="preserve"> </w:t>
      </w:r>
      <w:r>
        <w:rPr>
          <w:w w:val="105"/>
          <w:sz w:val="13"/>
        </w:rPr>
        <w:t>Cơ quan: Tỉnh Đắk Lắk</w:t>
      </w:r>
    </w:p>
    <w:p w:rsidR="00150F84" w:rsidRDefault="00BF72E6">
      <w:pPr>
        <w:spacing w:line="136" w:lineRule="exact"/>
        <w:ind w:left="6020"/>
        <w:rPr>
          <w:sz w:val="13"/>
        </w:rPr>
      </w:pPr>
      <w:r>
        <w:rPr>
          <w:w w:val="105"/>
          <w:sz w:val="13"/>
        </w:rPr>
        <w:t>Ngày ký: 11.05.2020 10:44:39 +07:00</w:t>
      </w:r>
    </w:p>
    <w:p w:rsidR="00150F84" w:rsidRDefault="00150F84">
      <w:pPr>
        <w:spacing w:line="136" w:lineRule="exact"/>
        <w:rPr>
          <w:sz w:val="13"/>
        </w:rPr>
        <w:sectPr w:rsidR="00150F84">
          <w:type w:val="continuous"/>
          <w:pgSz w:w="12240" w:h="15840"/>
          <w:pgMar w:top="1000" w:right="720" w:bottom="0" w:left="1400" w:header="720" w:footer="720" w:gutter="0"/>
          <w:cols w:space="720"/>
        </w:sectPr>
      </w:pPr>
    </w:p>
    <w:tbl>
      <w:tblPr>
        <w:tblW w:w="0" w:type="auto"/>
        <w:tblInd w:w="119" w:type="dxa"/>
        <w:tblLayout w:type="fixed"/>
        <w:tblCellMar>
          <w:left w:w="0" w:type="dxa"/>
          <w:right w:w="0" w:type="dxa"/>
        </w:tblCellMar>
        <w:tblLook w:val="01E0"/>
      </w:tblPr>
      <w:tblGrid>
        <w:gridCol w:w="3845"/>
        <w:gridCol w:w="5825"/>
      </w:tblGrid>
      <w:tr w:rsidR="00150F84">
        <w:trPr>
          <w:trHeight w:val="655"/>
        </w:trPr>
        <w:tc>
          <w:tcPr>
            <w:tcW w:w="3845" w:type="dxa"/>
          </w:tcPr>
          <w:p w:rsidR="00150F84" w:rsidRDefault="00BF72E6">
            <w:pPr>
              <w:pStyle w:val="TableParagraph"/>
              <w:spacing w:line="285" w:lineRule="exact"/>
              <w:ind w:left="179" w:right="178"/>
              <w:jc w:val="center"/>
              <w:rPr>
                <w:sz w:val="26"/>
              </w:rPr>
            </w:pPr>
            <w:r>
              <w:rPr>
                <w:sz w:val="26"/>
              </w:rPr>
              <w:lastRenderedPageBreak/>
              <w:t>UBND TỈNH ĐẮK LẮK</w:t>
            </w:r>
          </w:p>
          <w:p w:rsidR="00150F84" w:rsidRDefault="00BF72E6">
            <w:pPr>
              <w:pStyle w:val="TableParagraph"/>
              <w:spacing w:before="6"/>
              <w:ind w:left="179" w:right="179"/>
              <w:jc w:val="center"/>
              <w:rPr>
                <w:b/>
                <w:sz w:val="26"/>
              </w:rPr>
            </w:pPr>
            <w:r>
              <w:rPr>
                <w:b/>
                <w:sz w:val="26"/>
              </w:rPr>
              <w:t>SỞ GIÁO DỤC VÀ ĐÀO TẠO</w:t>
            </w:r>
          </w:p>
        </w:tc>
        <w:tc>
          <w:tcPr>
            <w:tcW w:w="5825" w:type="dxa"/>
          </w:tcPr>
          <w:p w:rsidR="00150F84" w:rsidRDefault="00BF72E6">
            <w:pPr>
              <w:pStyle w:val="TableParagraph"/>
              <w:spacing w:line="291" w:lineRule="exact"/>
              <w:ind w:left="181" w:right="179"/>
              <w:jc w:val="center"/>
              <w:rPr>
                <w:b/>
                <w:sz w:val="26"/>
              </w:rPr>
            </w:pPr>
            <w:r>
              <w:rPr>
                <w:b/>
                <w:sz w:val="26"/>
              </w:rPr>
              <w:t>CỘNG HÕA XÃ HỘI CHỦ NGHĨA VIỆT NAM</w:t>
            </w:r>
          </w:p>
          <w:p w:rsidR="00150F84" w:rsidRDefault="00BF72E6">
            <w:pPr>
              <w:pStyle w:val="TableParagraph"/>
              <w:spacing w:line="321" w:lineRule="exact"/>
              <w:ind w:left="181" w:right="173"/>
              <w:jc w:val="center"/>
              <w:rPr>
                <w:b/>
                <w:sz w:val="28"/>
              </w:rPr>
            </w:pPr>
            <w:r>
              <w:rPr>
                <w:b/>
                <w:sz w:val="28"/>
              </w:rPr>
              <w:t>Độc lập – Tự do – Hạnh phúc</w:t>
            </w:r>
          </w:p>
        </w:tc>
      </w:tr>
    </w:tbl>
    <w:p w:rsidR="00150F84" w:rsidRDefault="00150F84">
      <w:pPr>
        <w:pStyle w:val="BodyText"/>
        <w:spacing w:before="0"/>
        <w:ind w:left="0" w:firstLine="0"/>
        <w:rPr>
          <w:sz w:val="20"/>
        </w:rPr>
      </w:pPr>
    </w:p>
    <w:p w:rsidR="00150F84" w:rsidRDefault="00150F84">
      <w:pPr>
        <w:pStyle w:val="BodyText"/>
        <w:spacing w:before="10"/>
        <w:ind w:left="0" w:firstLine="0"/>
        <w:rPr>
          <w:sz w:val="18"/>
        </w:rPr>
      </w:pPr>
    </w:p>
    <w:p w:rsidR="00150F84" w:rsidRDefault="00BD12CD">
      <w:pPr>
        <w:pStyle w:val="Heading1"/>
        <w:spacing w:before="89" w:line="322" w:lineRule="exact"/>
        <w:ind w:left="630" w:right="456"/>
      </w:pPr>
      <w:r>
        <w:pict>
          <v:line id="_x0000_s1029" style="position:absolute;left:0;text-align:left;z-index:15729664;mso-position-horizontal-relative:page" from="112.85pt,-24.2pt" to="231.35pt,-24.2pt" strokeweight=".5pt">
            <w10:wrap anchorx="page"/>
          </v:line>
        </w:pict>
      </w:r>
      <w:r>
        <w:pict>
          <v:line id="_x0000_s1028" style="position:absolute;left:0;text-align:left;z-index:15730176;mso-position-horizontal-relative:page" from="328.85pt,-22.75pt" to="496.1pt,-22.75pt" strokeweight=".5pt">
            <w10:wrap anchorx="page"/>
          </v:line>
        </w:pict>
      </w:r>
      <w:r w:rsidR="00BF72E6">
        <w:t>QUY CHẾ</w:t>
      </w:r>
    </w:p>
    <w:p w:rsidR="00150F84" w:rsidRDefault="00BF72E6">
      <w:pPr>
        <w:spacing w:line="319" w:lineRule="exact"/>
        <w:ind w:left="630" w:right="453"/>
        <w:jc w:val="center"/>
        <w:rPr>
          <w:b/>
          <w:sz w:val="28"/>
        </w:rPr>
      </w:pPr>
      <w:r>
        <w:rPr>
          <w:b/>
          <w:sz w:val="28"/>
        </w:rPr>
        <w:t>Xét, công nhận sáng kiến của ngành Giáo dục và Đào tạo tỉnh Đắk Lắk</w:t>
      </w:r>
    </w:p>
    <w:p w:rsidR="00150F84" w:rsidRDefault="00BD12CD">
      <w:pPr>
        <w:spacing w:line="242" w:lineRule="auto"/>
        <w:ind w:left="630" w:right="455"/>
        <w:jc w:val="center"/>
        <w:rPr>
          <w:i/>
          <w:sz w:val="28"/>
        </w:rPr>
      </w:pPr>
      <w:r w:rsidRPr="00BD12CD">
        <w:pict>
          <v:shape id="_x0000_s1027" style="position:absolute;left:0;text-align:left;margin-left:238.45pt;margin-top:35.95pt;width:167.25pt;height:.1pt;z-index:-15728128;mso-wrap-distance-left:0;mso-wrap-distance-right:0;mso-position-horizontal-relative:page" coordorigin="4769,719" coordsize="3345,0" path="m4769,719r3345,e" filled="f" strokeweight=".5pt">
            <v:path arrowok="t"/>
            <w10:wrap type="topAndBottom" anchorx="page"/>
          </v:shape>
        </w:pict>
      </w:r>
      <w:r w:rsidR="00BF72E6">
        <w:rPr>
          <w:i/>
          <w:sz w:val="28"/>
        </w:rPr>
        <w:t>(Ban hành kèm theo Quyết định số 147 /QĐ-SGDĐT ngày 11 tháng 5 năm 2020 của Giám đốc Sở Giáo dục và Đào tạo)</w:t>
      </w:r>
    </w:p>
    <w:p w:rsidR="00150F84" w:rsidRDefault="00BF72E6">
      <w:pPr>
        <w:pStyle w:val="Heading1"/>
        <w:spacing w:before="257"/>
        <w:ind w:left="630" w:right="457"/>
      </w:pPr>
      <w:r>
        <w:t>Chương I</w:t>
      </w:r>
    </w:p>
    <w:p w:rsidR="00150F84" w:rsidRDefault="00BF72E6">
      <w:pPr>
        <w:spacing w:before="1"/>
        <w:ind w:left="629" w:right="457"/>
        <w:jc w:val="center"/>
        <w:rPr>
          <w:b/>
          <w:sz w:val="28"/>
        </w:rPr>
      </w:pPr>
      <w:r>
        <w:rPr>
          <w:b/>
          <w:sz w:val="28"/>
        </w:rPr>
        <w:t>NHỮNG QUY ĐỊNH CHUNG</w:t>
      </w:r>
    </w:p>
    <w:p w:rsidR="00150F84" w:rsidRDefault="00BF72E6">
      <w:pPr>
        <w:spacing w:before="239"/>
        <w:ind w:left="1021"/>
        <w:jc w:val="both"/>
        <w:rPr>
          <w:b/>
          <w:sz w:val="28"/>
        </w:rPr>
      </w:pPr>
      <w:r>
        <w:rPr>
          <w:b/>
          <w:sz w:val="28"/>
        </w:rPr>
        <w:t>Điều 1. Phạm vi điều chỉnh và đối tượng áp dụng</w:t>
      </w:r>
    </w:p>
    <w:p w:rsidR="00150F84" w:rsidRDefault="00BF72E6">
      <w:pPr>
        <w:pStyle w:val="BodyText"/>
        <w:spacing w:before="115"/>
        <w:ind w:right="125"/>
        <w:jc w:val="both"/>
      </w:pPr>
      <w:r>
        <w:t>Quy chế này quy định về các điều kiện, thủ tục và trình tự xét, công nhận sáng kiến trong thực hiện nhiệm vụ tại các đơn vị, cơ sở giáo dục và đào tạo thuộc ngành Giáo dục và Đào tạo (GDĐT) trên địa bàn tỉnh Đắk Lắk nhằm làm căn cứ xét thi đua, khen thưởng đối với các cá nhân.</w:t>
      </w:r>
    </w:p>
    <w:p w:rsidR="00150F84" w:rsidRDefault="00BF72E6">
      <w:pPr>
        <w:pStyle w:val="BodyText"/>
        <w:spacing w:before="80"/>
        <w:ind w:right="128"/>
        <w:jc w:val="both"/>
      </w:pPr>
      <w:r>
        <w:t>Quy chế này áp dụng đối với toàn thể công chức, viên chức, người lao động thuộc Sở GDĐT, trực thuộc Sở GDĐT và các đơn vị, cơ sở giáo dục trực thuộc Ủy ban Nhân dân cấp huyện trên địa bàn tỉnh Đắk Lắk.</w:t>
      </w:r>
    </w:p>
    <w:p w:rsidR="00150F84" w:rsidRDefault="00BF72E6">
      <w:pPr>
        <w:pStyle w:val="Heading1"/>
        <w:spacing w:before="127"/>
        <w:jc w:val="both"/>
      </w:pPr>
      <w:r>
        <w:t>Điều 2. Giải thích từ ngữ</w:t>
      </w:r>
    </w:p>
    <w:p w:rsidR="00150F84" w:rsidRDefault="00BF72E6">
      <w:pPr>
        <w:pStyle w:val="ListParagraph"/>
        <w:numPr>
          <w:ilvl w:val="0"/>
          <w:numId w:val="16"/>
        </w:numPr>
        <w:tabs>
          <w:tab w:val="left" w:pos="1310"/>
        </w:tabs>
        <w:spacing w:before="74"/>
        <w:ind w:right="129" w:firstLine="719"/>
        <w:jc w:val="both"/>
        <w:rPr>
          <w:sz w:val="28"/>
        </w:rPr>
      </w:pPr>
      <w:r>
        <w:rPr>
          <w:sz w:val="28"/>
        </w:rPr>
        <w:t>Sáng kiến là các giải pháp sáng tạo, đổi mới trong quản lý, dạy học, cải cách hành chính thuộc phạm vi ngành giáo</w:t>
      </w:r>
      <w:r>
        <w:rPr>
          <w:spacing w:val="-6"/>
          <w:sz w:val="28"/>
        </w:rPr>
        <w:t xml:space="preserve"> </w:t>
      </w:r>
      <w:r>
        <w:rPr>
          <w:sz w:val="28"/>
        </w:rPr>
        <w:t>dục.</w:t>
      </w:r>
    </w:p>
    <w:p w:rsidR="00150F84" w:rsidRDefault="00BF72E6">
      <w:pPr>
        <w:pStyle w:val="ListParagraph"/>
        <w:numPr>
          <w:ilvl w:val="0"/>
          <w:numId w:val="16"/>
        </w:numPr>
        <w:tabs>
          <w:tab w:val="left" w:pos="1320"/>
        </w:tabs>
        <w:ind w:right="130" w:firstLine="719"/>
        <w:jc w:val="both"/>
        <w:rPr>
          <w:sz w:val="28"/>
        </w:rPr>
      </w:pPr>
      <w:r>
        <w:rPr>
          <w:sz w:val="28"/>
        </w:rPr>
        <w:t>Tác giả sáng kiến là người chủ trì, trực tiếp tạo ra sáng kiến bằng chính lao động sáng tạo của mình, người có đóng góp nhiều nhất trong việc tạo ra sáng kiến đó (không công nhận đồng chủ</w:t>
      </w:r>
      <w:r>
        <w:rPr>
          <w:spacing w:val="-4"/>
          <w:sz w:val="28"/>
        </w:rPr>
        <w:t xml:space="preserve"> </w:t>
      </w:r>
      <w:r>
        <w:rPr>
          <w:sz w:val="28"/>
        </w:rPr>
        <w:t>trì).</w:t>
      </w:r>
    </w:p>
    <w:p w:rsidR="00150F84" w:rsidRDefault="00BF72E6">
      <w:pPr>
        <w:pStyle w:val="Heading1"/>
        <w:spacing w:before="123"/>
        <w:jc w:val="both"/>
      </w:pPr>
      <w:r>
        <w:t>Điều 3. Các điều kiện để công nhận sáng kiến</w:t>
      </w:r>
    </w:p>
    <w:p w:rsidR="00150F84" w:rsidRDefault="00BF72E6">
      <w:pPr>
        <w:pStyle w:val="BodyText"/>
        <w:spacing w:before="77"/>
        <w:ind w:left="1021" w:firstLine="0"/>
        <w:jc w:val="both"/>
      </w:pPr>
      <w:r>
        <w:t>Sáng kiến phải đáp ứng đầy đủ các điều kiện sau đây:</w:t>
      </w:r>
    </w:p>
    <w:p w:rsidR="00150F84" w:rsidRDefault="00BF72E6">
      <w:pPr>
        <w:pStyle w:val="ListParagraph"/>
        <w:numPr>
          <w:ilvl w:val="0"/>
          <w:numId w:val="15"/>
        </w:numPr>
        <w:tabs>
          <w:tab w:val="left" w:pos="1337"/>
        </w:tabs>
        <w:spacing w:before="79"/>
        <w:ind w:right="125" w:firstLine="719"/>
        <w:jc w:val="both"/>
        <w:rPr>
          <w:sz w:val="28"/>
        </w:rPr>
      </w:pPr>
      <w:r>
        <w:rPr>
          <w:sz w:val="28"/>
        </w:rPr>
        <w:t>Có tính mới: Không trùng với giải pháp của người khác đã được áp dụng hoặc áp dụng thử; không trùng với nội dung giải pháp sáng kiến đã được công nhận trong các năm trước</w:t>
      </w:r>
      <w:r>
        <w:rPr>
          <w:spacing w:val="-7"/>
          <w:sz w:val="28"/>
        </w:rPr>
        <w:t xml:space="preserve"> </w:t>
      </w:r>
      <w:r>
        <w:rPr>
          <w:sz w:val="28"/>
        </w:rPr>
        <w:t>đây.</w:t>
      </w:r>
    </w:p>
    <w:p w:rsidR="00150F84" w:rsidRDefault="00BF72E6">
      <w:pPr>
        <w:pStyle w:val="ListParagraph"/>
        <w:numPr>
          <w:ilvl w:val="0"/>
          <w:numId w:val="15"/>
        </w:numPr>
        <w:tabs>
          <w:tab w:val="left" w:pos="1310"/>
        </w:tabs>
        <w:ind w:right="125" w:firstLine="719"/>
        <w:rPr>
          <w:sz w:val="28"/>
        </w:rPr>
      </w:pPr>
      <w:r>
        <w:rPr>
          <w:sz w:val="28"/>
        </w:rPr>
        <w:t>Tính khả thi: đã được áp dụng hoặc áp dụng thử trong phạm vi đơn vị, cơ sở giáo dục hoặc có khả năng áp dụng rộng rãi trong ngành</w:t>
      </w:r>
      <w:r>
        <w:rPr>
          <w:spacing w:val="-6"/>
          <w:sz w:val="28"/>
        </w:rPr>
        <w:t xml:space="preserve"> </w:t>
      </w:r>
      <w:r>
        <w:rPr>
          <w:sz w:val="28"/>
        </w:rPr>
        <w:t>GDĐT.</w:t>
      </w:r>
    </w:p>
    <w:p w:rsidR="00150F84" w:rsidRDefault="00BF72E6">
      <w:pPr>
        <w:pStyle w:val="ListParagraph"/>
        <w:numPr>
          <w:ilvl w:val="0"/>
          <w:numId w:val="15"/>
        </w:numPr>
        <w:tabs>
          <w:tab w:val="left" w:pos="1303"/>
        </w:tabs>
        <w:spacing w:before="78"/>
        <w:ind w:left="1302" w:hanging="282"/>
        <w:rPr>
          <w:sz w:val="28"/>
        </w:rPr>
      </w:pPr>
      <w:r>
        <w:rPr>
          <w:spacing w:val="-7"/>
          <w:sz w:val="28"/>
        </w:rPr>
        <w:t>Tính</w:t>
      </w:r>
      <w:r>
        <w:rPr>
          <w:spacing w:val="-15"/>
          <w:sz w:val="28"/>
        </w:rPr>
        <w:t xml:space="preserve"> </w:t>
      </w:r>
      <w:r>
        <w:rPr>
          <w:spacing w:val="-7"/>
          <w:sz w:val="28"/>
        </w:rPr>
        <w:t>hiệu</w:t>
      </w:r>
      <w:r>
        <w:rPr>
          <w:spacing w:val="-14"/>
          <w:sz w:val="28"/>
        </w:rPr>
        <w:t xml:space="preserve"> </w:t>
      </w:r>
      <w:r>
        <w:rPr>
          <w:spacing w:val="-7"/>
          <w:sz w:val="28"/>
        </w:rPr>
        <w:t>quả:</w:t>
      </w:r>
      <w:r>
        <w:rPr>
          <w:spacing w:val="-12"/>
          <w:sz w:val="28"/>
        </w:rPr>
        <w:t xml:space="preserve"> </w:t>
      </w:r>
      <w:r>
        <w:rPr>
          <w:spacing w:val="-8"/>
          <w:sz w:val="28"/>
        </w:rPr>
        <w:t>Mang</w:t>
      </w:r>
      <w:r>
        <w:rPr>
          <w:spacing w:val="-14"/>
          <w:sz w:val="28"/>
        </w:rPr>
        <w:t xml:space="preserve"> </w:t>
      </w:r>
      <w:r>
        <w:rPr>
          <w:spacing w:val="-7"/>
          <w:sz w:val="28"/>
        </w:rPr>
        <w:t>lại</w:t>
      </w:r>
      <w:r>
        <w:rPr>
          <w:spacing w:val="-15"/>
          <w:sz w:val="28"/>
        </w:rPr>
        <w:t xml:space="preserve"> </w:t>
      </w:r>
      <w:r>
        <w:rPr>
          <w:spacing w:val="-7"/>
          <w:sz w:val="28"/>
        </w:rPr>
        <w:t>hiệu</w:t>
      </w:r>
      <w:r>
        <w:rPr>
          <w:spacing w:val="-15"/>
          <w:sz w:val="28"/>
        </w:rPr>
        <w:t xml:space="preserve"> </w:t>
      </w:r>
      <w:r>
        <w:rPr>
          <w:spacing w:val="-6"/>
          <w:sz w:val="28"/>
        </w:rPr>
        <w:t>quả</w:t>
      </w:r>
      <w:r>
        <w:rPr>
          <w:spacing w:val="-15"/>
          <w:sz w:val="28"/>
        </w:rPr>
        <w:t xml:space="preserve"> </w:t>
      </w:r>
      <w:r>
        <w:rPr>
          <w:spacing w:val="-7"/>
          <w:sz w:val="28"/>
        </w:rPr>
        <w:t>trong</w:t>
      </w:r>
      <w:r>
        <w:rPr>
          <w:spacing w:val="-17"/>
          <w:sz w:val="28"/>
        </w:rPr>
        <w:t xml:space="preserve"> </w:t>
      </w:r>
      <w:r>
        <w:rPr>
          <w:spacing w:val="-6"/>
          <w:sz w:val="28"/>
        </w:rPr>
        <w:t>dạy</w:t>
      </w:r>
      <w:r>
        <w:rPr>
          <w:spacing w:val="-17"/>
          <w:sz w:val="28"/>
        </w:rPr>
        <w:t xml:space="preserve"> </w:t>
      </w:r>
      <w:r>
        <w:rPr>
          <w:spacing w:val="-6"/>
          <w:sz w:val="28"/>
        </w:rPr>
        <w:t>học,</w:t>
      </w:r>
      <w:r>
        <w:rPr>
          <w:spacing w:val="-17"/>
          <w:sz w:val="28"/>
        </w:rPr>
        <w:t xml:space="preserve"> </w:t>
      </w:r>
      <w:r>
        <w:rPr>
          <w:spacing w:val="-7"/>
          <w:sz w:val="28"/>
        </w:rPr>
        <w:t>trong</w:t>
      </w:r>
      <w:r>
        <w:rPr>
          <w:spacing w:val="-14"/>
          <w:sz w:val="28"/>
        </w:rPr>
        <w:t xml:space="preserve"> </w:t>
      </w:r>
      <w:r>
        <w:rPr>
          <w:spacing w:val="-7"/>
          <w:sz w:val="28"/>
        </w:rPr>
        <w:t>công</w:t>
      </w:r>
      <w:r>
        <w:rPr>
          <w:spacing w:val="-14"/>
          <w:sz w:val="28"/>
        </w:rPr>
        <w:t xml:space="preserve"> </w:t>
      </w:r>
      <w:r>
        <w:rPr>
          <w:spacing w:val="-6"/>
          <w:sz w:val="28"/>
        </w:rPr>
        <w:t>tác</w:t>
      </w:r>
      <w:r>
        <w:rPr>
          <w:spacing w:val="-15"/>
          <w:sz w:val="28"/>
        </w:rPr>
        <w:t xml:space="preserve"> </w:t>
      </w:r>
      <w:r>
        <w:rPr>
          <w:spacing w:val="-7"/>
          <w:sz w:val="28"/>
        </w:rPr>
        <w:t>quản</w:t>
      </w:r>
      <w:r>
        <w:rPr>
          <w:spacing w:val="-15"/>
          <w:sz w:val="28"/>
        </w:rPr>
        <w:t xml:space="preserve"> </w:t>
      </w:r>
      <w:r>
        <w:rPr>
          <w:spacing w:val="-5"/>
          <w:sz w:val="28"/>
        </w:rPr>
        <w:t>lý</w:t>
      </w:r>
      <w:r>
        <w:rPr>
          <w:spacing w:val="-15"/>
          <w:sz w:val="28"/>
        </w:rPr>
        <w:t xml:space="preserve"> </w:t>
      </w:r>
      <w:r>
        <w:rPr>
          <w:spacing w:val="-7"/>
          <w:sz w:val="28"/>
        </w:rPr>
        <w:t>giáo</w:t>
      </w:r>
      <w:r>
        <w:rPr>
          <w:spacing w:val="-14"/>
          <w:sz w:val="28"/>
        </w:rPr>
        <w:t xml:space="preserve"> </w:t>
      </w:r>
      <w:r>
        <w:rPr>
          <w:spacing w:val="-7"/>
          <w:sz w:val="28"/>
        </w:rPr>
        <w:t>dục.</w:t>
      </w:r>
    </w:p>
    <w:p w:rsidR="00150F84" w:rsidRDefault="00BF72E6">
      <w:pPr>
        <w:pStyle w:val="ListParagraph"/>
        <w:numPr>
          <w:ilvl w:val="0"/>
          <w:numId w:val="15"/>
        </w:numPr>
        <w:tabs>
          <w:tab w:val="left" w:pos="1303"/>
        </w:tabs>
        <w:ind w:left="1302" w:hanging="282"/>
        <w:rPr>
          <w:sz w:val="28"/>
        </w:rPr>
      </w:pPr>
      <w:r>
        <w:rPr>
          <w:sz w:val="28"/>
        </w:rPr>
        <w:t>Nội dung sáng kiến phải phù hợp với nhiệm vụ của tác giả có sáng</w:t>
      </w:r>
      <w:r>
        <w:rPr>
          <w:spacing w:val="-17"/>
          <w:sz w:val="28"/>
        </w:rPr>
        <w:t xml:space="preserve"> </w:t>
      </w:r>
      <w:r>
        <w:rPr>
          <w:sz w:val="28"/>
        </w:rPr>
        <w:t>kiến.</w:t>
      </w:r>
    </w:p>
    <w:p w:rsidR="00150F84" w:rsidRDefault="00BF72E6">
      <w:pPr>
        <w:pStyle w:val="Heading1"/>
        <w:spacing w:before="125"/>
        <w:jc w:val="left"/>
      </w:pPr>
      <w:r>
        <w:t>Điều 4. Về phạm vi, lĩnh vực sáng kiến</w:t>
      </w:r>
    </w:p>
    <w:p w:rsidR="00150F84" w:rsidRDefault="00BF72E6">
      <w:pPr>
        <w:pStyle w:val="BodyText"/>
        <w:spacing w:before="77"/>
      </w:pPr>
      <w:r>
        <w:t>Sáng kiến tập trung vào các nhóm, lĩnh vực cụ thể như: Đổi mới sáng tạo trong dạy học bộ môn, trong quản lý giáo dục, trong các hoạt động ngoài giờ lên lớp, trong</w:t>
      </w:r>
    </w:p>
    <w:p w:rsidR="00150F84" w:rsidRDefault="00150F84">
      <w:pPr>
        <w:sectPr w:rsidR="00150F84">
          <w:footerReference w:type="default" r:id="rId10"/>
          <w:pgSz w:w="12240" w:h="15840"/>
          <w:pgMar w:top="1000" w:right="720" w:bottom="1140" w:left="1400" w:header="0" w:footer="946" w:gutter="0"/>
          <w:pgNumType w:start="2"/>
          <w:cols w:space="720"/>
        </w:sectPr>
      </w:pPr>
    </w:p>
    <w:p w:rsidR="00150F84" w:rsidRDefault="00BF72E6">
      <w:pPr>
        <w:pStyle w:val="BodyText"/>
        <w:spacing w:before="66"/>
        <w:ind w:right="113" w:firstLine="0"/>
        <w:jc w:val="both"/>
      </w:pPr>
      <w:r>
        <w:lastRenderedPageBreak/>
        <w:t xml:space="preserve">phối hợp với các hoạt động đoàn thể, trong thực </w:t>
      </w:r>
      <w:r>
        <w:rPr>
          <w:spacing w:val="-10"/>
        </w:rPr>
        <w:t xml:space="preserve">hiện </w:t>
      </w:r>
      <w:r>
        <w:rPr>
          <w:spacing w:val="-11"/>
        </w:rPr>
        <w:t xml:space="preserve">nghiệp </w:t>
      </w:r>
      <w:r>
        <w:rPr>
          <w:spacing w:val="-7"/>
        </w:rPr>
        <w:t xml:space="preserve">vụ </w:t>
      </w:r>
      <w:r>
        <w:rPr>
          <w:spacing w:val="-9"/>
        </w:rPr>
        <w:t xml:space="preserve">được </w:t>
      </w:r>
      <w:r>
        <w:rPr>
          <w:spacing w:val="-10"/>
        </w:rPr>
        <w:t xml:space="preserve">phân công công </w:t>
      </w:r>
      <w:r>
        <w:rPr>
          <w:spacing w:val="-9"/>
        </w:rPr>
        <w:t xml:space="preserve">tác </w:t>
      </w:r>
      <w:r>
        <w:rPr>
          <w:spacing w:val="-10"/>
        </w:rPr>
        <w:t xml:space="preserve">(văn thư, </w:t>
      </w:r>
      <w:r>
        <w:rPr>
          <w:spacing w:val="-8"/>
        </w:rPr>
        <w:t xml:space="preserve">thư </w:t>
      </w:r>
      <w:r>
        <w:rPr>
          <w:spacing w:val="-10"/>
        </w:rPr>
        <w:t xml:space="preserve">viện, </w:t>
      </w:r>
      <w:r>
        <w:t xml:space="preserve">y </w:t>
      </w:r>
      <w:r>
        <w:rPr>
          <w:spacing w:val="-8"/>
        </w:rPr>
        <w:t xml:space="preserve">tế, </w:t>
      </w:r>
      <w:r>
        <w:rPr>
          <w:spacing w:val="-6"/>
        </w:rPr>
        <w:t xml:space="preserve">kế </w:t>
      </w:r>
      <w:r>
        <w:rPr>
          <w:spacing w:val="-11"/>
        </w:rPr>
        <w:t xml:space="preserve">toán, thiết </w:t>
      </w:r>
      <w:r>
        <w:rPr>
          <w:spacing w:val="-6"/>
        </w:rPr>
        <w:t xml:space="preserve">bị </w:t>
      </w:r>
      <w:r>
        <w:rPr>
          <w:spacing w:val="-9"/>
        </w:rPr>
        <w:t>…).</w:t>
      </w:r>
    </w:p>
    <w:p w:rsidR="00150F84" w:rsidRDefault="00BF72E6">
      <w:pPr>
        <w:pStyle w:val="Heading1"/>
        <w:spacing w:before="125"/>
        <w:jc w:val="both"/>
      </w:pPr>
      <w:r>
        <w:t>Điều 5. Quy định về kết cấu của sáng kiến và phiếu điểm chấm</w:t>
      </w:r>
    </w:p>
    <w:p w:rsidR="00150F84" w:rsidRDefault="00BF72E6">
      <w:pPr>
        <w:spacing w:before="76"/>
        <w:ind w:left="302" w:right="126" w:firstLine="719"/>
        <w:jc w:val="both"/>
        <w:rPr>
          <w:sz w:val="28"/>
        </w:rPr>
      </w:pPr>
      <w:r>
        <w:rPr>
          <w:sz w:val="28"/>
        </w:rPr>
        <w:t xml:space="preserve">Nhằm thống nhất về cách viết sáng kiến và cách đánh giá, công nhận sáng kiến trong ngành GDĐT của tỉnh, Sở GDĐT hướng dẫn kết cấu của sáng kiến và phiếu đánh giá sáng kiến, cụ thể </w:t>
      </w:r>
      <w:r>
        <w:rPr>
          <w:i/>
          <w:sz w:val="28"/>
        </w:rPr>
        <w:t>(theo phụ lục đính kèm Quyết định ban hành Quy chế này)</w:t>
      </w:r>
      <w:r>
        <w:rPr>
          <w:sz w:val="28"/>
        </w:rPr>
        <w:t>.</w:t>
      </w:r>
    </w:p>
    <w:p w:rsidR="00150F84" w:rsidRDefault="00150F84">
      <w:pPr>
        <w:pStyle w:val="BodyText"/>
        <w:spacing w:before="1"/>
        <w:ind w:left="0" w:firstLine="0"/>
      </w:pPr>
    </w:p>
    <w:p w:rsidR="00150F84" w:rsidRDefault="00BF72E6">
      <w:pPr>
        <w:pStyle w:val="Heading1"/>
        <w:ind w:left="1352" w:right="457"/>
      </w:pPr>
      <w:r>
        <w:t>Chương II</w:t>
      </w:r>
    </w:p>
    <w:p w:rsidR="00150F84" w:rsidRDefault="00BF72E6">
      <w:pPr>
        <w:spacing w:before="122"/>
        <w:ind w:left="1355" w:right="457"/>
        <w:jc w:val="center"/>
        <w:rPr>
          <w:b/>
          <w:sz w:val="28"/>
        </w:rPr>
      </w:pPr>
      <w:r>
        <w:rPr>
          <w:b/>
          <w:sz w:val="28"/>
        </w:rPr>
        <w:t>HỘI ĐỒNG XÉT, CÔNG NHẬN SÁNG KIẾN</w:t>
      </w:r>
    </w:p>
    <w:p w:rsidR="00150F84" w:rsidRDefault="00BF72E6">
      <w:pPr>
        <w:spacing w:before="120"/>
        <w:ind w:left="1021"/>
        <w:jc w:val="both"/>
        <w:rPr>
          <w:b/>
          <w:sz w:val="28"/>
        </w:rPr>
      </w:pPr>
      <w:r>
        <w:rPr>
          <w:b/>
          <w:sz w:val="28"/>
        </w:rPr>
        <w:t>Điều 6. Cơ cấu Hội đồng các cấp</w:t>
      </w:r>
    </w:p>
    <w:p w:rsidR="00150F84" w:rsidRDefault="00BF72E6">
      <w:pPr>
        <w:pStyle w:val="ListParagraph"/>
        <w:numPr>
          <w:ilvl w:val="0"/>
          <w:numId w:val="14"/>
        </w:numPr>
        <w:tabs>
          <w:tab w:val="left" w:pos="1303"/>
        </w:tabs>
        <w:spacing w:before="74"/>
        <w:ind w:hanging="282"/>
        <w:jc w:val="both"/>
        <w:rPr>
          <w:sz w:val="28"/>
        </w:rPr>
      </w:pPr>
      <w:r>
        <w:rPr>
          <w:sz w:val="28"/>
        </w:rPr>
        <w:t>Hội đồng xét, công nhận sáng kiến Sở</w:t>
      </w:r>
      <w:r>
        <w:rPr>
          <w:spacing w:val="-2"/>
          <w:sz w:val="28"/>
        </w:rPr>
        <w:t xml:space="preserve"> </w:t>
      </w:r>
      <w:r>
        <w:rPr>
          <w:sz w:val="28"/>
        </w:rPr>
        <w:t>GDĐT</w:t>
      </w:r>
    </w:p>
    <w:p w:rsidR="00150F84" w:rsidRDefault="00BF72E6">
      <w:pPr>
        <w:pStyle w:val="ListParagraph"/>
        <w:numPr>
          <w:ilvl w:val="0"/>
          <w:numId w:val="13"/>
        </w:numPr>
        <w:tabs>
          <w:tab w:val="left" w:pos="1205"/>
        </w:tabs>
        <w:spacing w:before="82"/>
        <w:ind w:right="125" w:firstLine="719"/>
        <w:rPr>
          <w:sz w:val="28"/>
        </w:rPr>
      </w:pPr>
      <w:r>
        <w:rPr>
          <w:sz w:val="28"/>
        </w:rPr>
        <w:t>Là Hội đồng do Giám đốc Sở GDĐT quyết định thành lập. Hội đồng có chủ tịch là Giám đốc Sở, phó Chủ tịch là các Phó Giám đốc Sở và các ủy viên gồm: đại diện lãnh đạo các phòng, ban, đơn vị thuộc Sở, một số giáo viên cốt cán, chuyên gia có nhiều kinh nghiệm trong ngành</w:t>
      </w:r>
      <w:r>
        <w:rPr>
          <w:spacing w:val="-2"/>
          <w:sz w:val="28"/>
        </w:rPr>
        <w:t xml:space="preserve"> </w:t>
      </w:r>
      <w:r>
        <w:rPr>
          <w:sz w:val="28"/>
        </w:rPr>
        <w:t>GDĐT.</w:t>
      </w:r>
    </w:p>
    <w:p w:rsidR="00150F84" w:rsidRDefault="00BF72E6">
      <w:pPr>
        <w:pStyle w:val="ListParagraph"/>
        <w:numPr>
          <w:ilvl w:val="0"/>
          <w:numId w:val="13"/>
        </w:numPr>
        <w:tabs>
          <w:tab w:val="left" w:pos="1186"/>
        </w:tabs>
        <w:spacing w:before="80"/>
        <w:ind w:left="1185" w:hanging="165"/>
        <w:rPr>
          <w:sz w:val="28"/>
        </w:rPr>
      </w:pPr>
      <w:r>
        <w:rPr>
          <w:sz w:val="28"/>
        </w:rPr>
        <w:t>Bộ phận thường trực Hội đồng là Văn phòng Sở</w:t>
      </w:r>
      <w:r>
        <w:rPr>
          <w:spacing w:val="-4"/>
          <w:sz w:val="28"/>
        </w:rPr>
        <w:t xml:space="preserve"> </w:t>
      </w:r>
      <w:r>
        <w:rPr>
          <w:sz w:val="28"/>
        </w:rPr>
        <w:t>GDĐT.</w:t>
      </w:r>
    </w:p>
    <w:p w:rsidR="00150F84" w:rsidRDefault="00BF72E6">
      <w:pPr>
        <w:pStyle w:val="ListParagraph"/>
        <w:numPr>
          <w:ilvl w:val="0"/>
          <w:numId w:val="14"/>
        </w:numPr>
        <w:tabs>
          <w:tab w:val="left" w:pos="1310"/>
        </w:tabs>
        <w:spacing w:before="79"/>
        <w:ind w:left="302" w:right="124" w:firstLine="719"/>
        <w:jc w:val="both"/>
        <w:rPr>
          <w:sz w:val="28"/>
        </w:rPr>
      </w:pPr>
      <w:r>
        <w:rPr>
          <w:sz w:val="28"/>
        </w:rPr>
        <w:t>Hội đồng xét, công nhận sáng kiến UBND huyện, thị thành phố (sau đây gọi tắt là UBND cấp</w:t>
      </w:r>
      <w:r>
        <w:rPr>
          <w:spacing w:val="-6"/>
          <w:sz w:val="28"/>
        </w:rPr>
        <w:t xml:space="preserve"> </w:t>
      </w:r>
      <w:r>
        <w:rPr>
          <w:sz w:val="28"/>
        </w:rPr>
        <w:t>huyện)</w:t>
      </w:r>
    </w:p>
    <w:p w:rsidR="00150F84" w:rsidRDefault="00BF72E6">
      <w:pPr>
        <w:pStyle w:val="ListParagraph"/>
        <w:numPr>
          <w:ilvl w:val="0"/>
          <w:numId w:val="13"/>
        </w:numPr>
        <w:tabs>
          <w:tab w:val="left" w:pos="1188"/>
        </w:tabs>
        <w:ind w:right="125" w:firstLine="719"/>
        <w:rPr>
          <w:sz w:val="28"/>
        </w:rPr>
      </w:pPr>
      <w:r>
        <w:rPr>
          <w:sz w:val="28"/>
        </w:rPr>
        <w:t>Là Hội đồng do Chủ tịch UBND cấp huyện quyết định thành lập. Hội đồng có chủ tịch là phó Chủ tịch UBND cấp huyện, phó Chủ tịch Hội đồng là Trưởng phòng GDĐT, Trưởng phòng Nội vụ và các ủy viên gồm: lãnh đạo Phòng GDĐT, một số cán bộ phụ trách chuyên môn của Phòng GDĐT, một số giáo viên cốt cán, chuyên gia có nhiều kinh nghiệm trong ngành GDĐT của địa</w:t>
      </w:r>
      <w:r>
        <w:rPr>
          <w:spacing w:val="-9"/>
          <w:sz w:val="28"/>
        </w:rPr>
        <w:t xml:space="preserve"> </w:t>
      </w:r>
      <w:r>
        <w:rPr>
          <w:sz w:val="28"/>
        </w:rPr>
        <w:t>phương.</w:t>
      </w:r>
    </w:p>
    <w:p w:rsidR="00150F84" w:rsidRDefault="00BF72E6">
      <w:pPr>
        <w:pStyle w:val="ListParagraph"/>
        <w:numPr>
          <w:ilvl w:val="0"/>
          <w:numId w:val="13"/>
        </w:numPr>
        <w:tabs>
          <w:tab w:val="left" w:pos="1186"/>
        </w:tabs>
        <w:spacing w:before="80"/>
        <w:ind w:left="1185" w:hanging="165"/>
        <w:rPr>
          <w:sz w:val="28"/>
        </w:rPr>
      </w:pPr>
      <w:r>
        <w:rPr>
          <w:sz w:val="28"/>
        </w:rPr>
        <w:t>Bộ phận thường trực Hội đồng là phòng</w:t>
      </w:r>
      <w:r>
        <w:rPr>
          <w:spacing w:val="-7"/>
          <w:sz w:val="28"/>
        </w:rPr>
        <w:t xml:space="preserve"> </w:t>
      </w:r>
      <w:r>
        <w:rPr>
          <w:sz w:val="28"/>
        </w:rPr>
        <w:t>GDĐT.</w:t>
      </w:r>
    </w:p>
    <w:p w:rsidR="00150F84" w:rsidRDefault="00BF72E6">
      <w:pPr>
        <w:pStyle w:val="ListParagraph"/>
        <w:numPr>
          <w:ilvl w:val="0"/>
          <w:numId w:val="14"/>
        </w:numPr>
        <w:tabs>
          <w:tab w:val="left" w:pos="1303"/>
        </w:tabs>
        <w:spacing w:before="78"/>
        <w:ind w:hanging="282"/>
        <w:jc w:val="both"/>
        <w:rPr>
          <w:sz w:val="28"/>
        </w:rPr>
      </w:pPr>
      <w:r>
        <w:rPr>
          <w:sz w:val="28"/>
        </w:rPr>
        <w:t>Hội đồng xét, công nhận sáng kiến của đơn vị, cơ sở giáo dục và đào</w:t>
      </w:r>
      <w:r>
        <w:rPr>
          <w:spacing w:val="-15"/>
          <w:sz w:val="28"/>
        </w:rPr>
        <w:t xml:space="preserve"> </w:t>
      </w:r>
      <w:r>
        <w:rPr>
          <w:sz w:val="28"/>
        </w:rPr>
        <w:t>tạo</w:t>
      </w:r>
    </w:p>
    <w:p w:rsidR="00150F84" w:rsidRDefault="00BF72E6">
      <w:pPr>
        <w:pStyle w:val="ListParagraph"/>
        <w:numPr>
          <w:ilvl w:val="0"/>
          <w:numId w:val="13"/>
        </w:numPr>
        <w:tabs>
          <w:tab w:val="left" w:pos="1190"/>
        </w:tabs>
        <w:spacing w:before="82"/>
        <w:ind w:right="124" w:firstLine="719"/>
        <w:rPr>
          <w:sz w:val="28"/>
        </w:rPr>
      </w:pPr>
      <w:r>
        <w:rPr>
          <w:sz w:val="28"/>
        </w:rPr>
        <w:t>Là Hội đồng do thủ trưởng đơn vị, cơ sở giáo dục và đào tạo quyết định thành lập. Hội đồng có chủ tịch là thủ trưởng đơn vị, cơ sở giáo dục; phó chủ tịch là cấp phó của người đứng đầu và các ủy viên là trưởng các tổ, khoa, phòng của đơn vị, cơ sở giáo dục và đào</w:t>
      </w:r>
      <w:r>
        <w:rPr>
          <w:spacing w:val="-7"/>
          <w:sz w:val="28"/>
        </w:rPr>
        <w:t xml:space="preserve"> </w:t>
      </w:r>
      <w:r>
        <w:rPr>
          <w:sz w:val="28"/>
        </w:rPr>
        <w:t>tạo.</w:t>
      </w:r>
    </w:p>
    <w:p w:rsidR="00150F84" w:rsidRDefault="00BF72E6">
      <w:pPr>
        <w:pStyle w:val="ListParagraph"/>
        <w:numPr>
          <w:ilvl w:val="0"/>
          <w:numId w:val="13"/>
        </w:numPr>
        <w:tabs>
          <w:tab w:val="left" w:pos="1186"/>
        </w:tabs>
        <w:spacing w:before="80"/>
        <w:ind w:left="1185" w:hanging="165"/>
        <w:rPr>
          <w:sz w:val="28"/>
        </w:rPr>
      </w:pPr>
      <w:r>
        <w:rPr>
          <w:sz w:val="28"/>
        </w:rPr>
        <w:t>Thường trực Hội đồng là Chủ tịch Công đoàn cơ</w:t>
      </w:r>
      <w:r>
        <w:rPr>
          <w:spacing w:val="-11"/>
          <w:sz w:val="28"/>
        </w:rPr>
        <w:t xml:space="preserve"> </w:t>
      </w:r>
      <w:r>
        <w:rPr>
          <w:sz w:val="28"/>
        </w:rPr>
        <w:t>sở.</w:t>
      </w:r>
    </w:p>
    <w:p w:rsidR="00150F84" w:rsidRDefault="00BF72E6">
      <w:pPr>
        <w:pStyle w:val="Heading1"/>
        <w:spacing w:before="125"/>
        <w:jc w:val="both"/>
      </w:pPr>
      <w:r>
        <w:t>Điều 7. Nhiệm vụ của Hội đồng xét, công nhận sáng kiến</w:t>
      </w:r>
    </w:p>
    <w:p w:rsidR="00150F84" w:rsidRDefault="00BF72E6">
      <w:pPr>
        <w:pStyle w:val="ListParagraph"/>
        <w:numPr>
          <w:ilvl w:val="0"/>
          <w:numId w:val="12"/>
        </w:numPr>
        <w:tabs>
          <w:tab w:val="left" w:pos="1354"/>
        </w:tabs>
        <w:spacing w:before="74" w:line="242" w:lineRule="auto"/>
        <w:ind w:right="127" w:firstLine="719"/>
        <w:rPr>
          <w:sz w:val="28"/>
        </w:rPr>
      </w:pPr>
      <w:r>
        <w:rPr>
          <w:sz w:val="28"/>
        </w:rPr>
        <w:t>Hội đồng có nhiệm vụ tổ chức đánh giá, công nhận sáng kiến một cách khách quan, trung thực theo các điều kiện quy định tại Quy chế</w:t>
      </w:r>
      <w:r>
        <w:rPr>
          <w:spacing w:val="-11"/>
          <w:sz w:val="28"/>
        </w:rPr>
        <w:t xml:space="preserve"> </w:t>
      </w:r>
      <w:r>
        <w:rPr>
          <w:sz w:val="28"/>
        </w:rPr>
        <w:t>này.</w:t>
      </w:r>
    </w:p>
    <w:p w:rsidR="00150F84" w:rsidRDefault="00BF72E6">
      <w:pPr>
        <w:pStyle w:val="ListParagraph"/>
        <w:numPr>
          <w:ilvl w:val="0"/>
          <w:numId w:val="12"/>
        </w:numPr>
        <w:tabs>
          <w:tab w:val="left" w:pos="1303"/>
        </w:tabs>
        <w:spacing w:before="75"/>
        <w:ind w:left="1302" w:hanging="282"/>
        <w:rPr>
          <w:sz w:val="28"/>
        </w:rPr>
      </w:pPr>
      <w:r>
        <w:rPr>
          <w:sz w:val="28"/>
        </w:rPr>
        <w:t>Bộ phận thường trực Hội đồng có nhiệm</w:t>
      </w:r>
      <w:r>
        <w:rPr>
          <w:spacing w:val="-20"/>
          <w:sz w:val="28"/>
        </w:rPr>
        <w:t xml:space="preserve"> </w:t>
      </w:r>
      <w:r>
        <w:rPr>
          <w:sz w:val="28"/>
        </w:rPr>
        <w:t>vụ:</w:t>
      </w:r>
    </w:p>
    <w:p w:rsidR="00150F84" w:rsidRDefault="00BF72E6">
      <w:pPr>
        <w:pStyle w:val="ListParagraph"/>
        <w:numPr>
          <w:ilvl w:val="0"/>
          <w:numId w:val="13"/>
        </w:numPr>
        <w:tabs>
          <w:tab w:val="left" w:pos="1186"/>
        </w:tabs>
        <w:ind w:left="1185" w:hanging="165"/>
        <w:jc w:val="left"/>
        <w:rPr>
          <w:sz w:val="28"/>
        </w:rPr>
      </w:pPr>
      <w:r>
        <w:rPr>
          <w:sz w:val="28"/>
        </w:rPr>
        <w:t>Tiếp nhận đăng ký sáng kiến, tổng hợp danh sách và báo cáo Hội</w:t>
      </w:r>
      <w:r>
        <w:rPr>
          <w:spacing w:val="-25"/>
          <w:sz w:val="28"/>
        </w:rPr>
        <w:t xml:space="preserve"> </w:t>
      </w:r>
      <w:r>
        <w:rPr>
          <w:sz w:val="28"/>
        </w:rPr>
        <w:t>đồng.</w:t>
      </w:r>
    </w:p>
    <w:p w:rsidR="00150F84" w:rsidRDefault="00BF72E6">
      <w:pPr>
        <w:pStyle w:val="ListParagraph"/>
        <w:numPr>
          <w:ilvl w:val="0"/>
          <w:numId w:val="13"/>
        </w:numPr>
        <w:tabs>
          <w:tab w:val="left" w:pos="1186"/>
        </w:tabs>
        <w:spacing w:before="79"/>
        <w:ind w:left="1185" w:hanging="165"/>
        <w:jc w:val="left"/>
        <w:rPr>
          <w:sz w:val="28"/>
        </w:rPr>
      </w:pPr>
      <w:r>
        <w:rPr>
          <w:spacing w:val="-8"/>
          <w:sz w:val="28"/>
        </w:rPr>
        <w:t>Chuẩn</w:t>
      </w:r>
      <w:r>
        <w:rPr>
          <w:spacing w:val="-14"/>
          <w:sz w:val="28"/>
        </w:rPr>
        <w:t xml:space="preserve"> </w:t>
      </w:r>
      <w:r>
        <w:rPr>
          <w:spacing w:val="-5"/>
          <w:sz w:val="28"/>
        </w:rPr>
        <w:t>bị</w:t>
      </w:r>
      <w:r>
        <w:rPr>
          <w:spacing w:val="-15"/>
          <w:sz w:val="28"/>
        </w:rPr>
        <w:t xml:space="preserve"> </w:t>
      </w:r>
      <w:r>
        <w:rPr>
          <w:spacing w:val="-6"/>
          <w:sz w:val="28"/>
        </w:rPr>
        <w:t>các</w:t>
      </w:r>
      <w:r>
        <w:rPr>
          <w:spacing w:val="-15"/>
          <w:sz w:val="28"/>
        </w:rPr>
        <w:t xml:space="preserve"> </w:t>
      </w:r>
      <w:r>
        <w:rPr>
          <w:spacing w:val="-7"/>
          <w:sz w:val="28"/>
        </w:rPr>
        <w:t>điều</w:t>
      </w:r>
      <w:r>
        <w:rPr>
          <w:spacing w:val="-14"/>
          <w:sz w:val="28"/>
        </w:rPr>
        <w:t xml:space="preserve"> </w:t>
      </w:r>
      <w:r>
        <w:rPr>
          <w:spacing w:val="-7"/>
          <w:sz w:val="28"/>
        </w:rPr>
        <w:t>kiện</w:t>
      </w:r>
      <w:r>
        <w:rPr>
          <w:spacing w:val="-13"/>
          <w:sz w:val="28"/>
        </w:rPr>
        <w:t xml:space="preserve"> </w:t>
      </w:r>
      <w:r>
        <w:rPr>
          <w:spacing w:val="-5"/>
          <w:sz w:val="28"/>
        </w:rPr>
        <w:t>và</w:t>
      </w:r>
      <w:r>
        <w:rPr>
          <w:spacing w:val="-15"/>
          <w:sz w:val="28"/>
        </w:rPr>
        <w:t xml:space="preserve"> </w:t>
      </w:r>
      <w:r>
        <w:rPr>
          <w:spacing w:val="-6"/>
          <w:sz w:val="28"/>
        </w:rPr>
        <w:t>nội</w:t>
      </w:r>
      <w:r>
        <w:rPr>
          <w:spacing w:val="-15"/>
          <w:sz w:val="28"/>
        </w:rPr>
        <w:t xml:space="preserve"> </w:t>
      </w:r>
      <w:r>
        <w:rPr>
          <w:spacing w:val="-7"/>
          <w:sz w:val="28"/>
        </w:rPr>
        <w:t>dung</w:t>
      </w:r>
      <w:r>
        <w:rPr>
          <w:spacing w:val="-14"/>
          <w:sz w:val="28"/>
        </w:rPr>
        <w:t xml:space="preserve"> </w:t>
      </w:r>
      <w:r>
        <w:rPr>
          <w:spacing w:val="-7"/>
          <w:sz w:val="28"/>
        </w:rPr>
        <w:t>liên</w:t>
      </w:r>
      <w:r>
        <w:rPr>
          <w:spacing w:val="-17"/>
          <w:sz w:val="28"/>
        </w:rPr>
        <w:t xml:space="preserve"> </w:t>
      </w:r>
      <w:r>
        <w:rPr>
          <w:spacing w:val="-7"/>
          <w:sz w:val="28"/>
        </w:rPr>
        <w:t>quan</w:t>
      </w:r>
      <w:r>
        <w:rPr>
          <w:spacing w:val="-14"/>
          <w:sz w:val="28"/>
        </w:rPr>
        <w:t xml:space="preserve"> </w:t>
      </w:r>
      <w:r>
        <w:rPr>
          <w:spacing w:val="-7"/>
          <w:sz w:val="28"/>
        </w:rPr>
        <w:t>khác</w:t>
      </w:r>
      <w:r>
        <w:rPr>
          <w:spacing w:val="-15"/>
          <w:sz w:val="28"/>
        </w:rPr>
        <w:t xml:space="preserve"> </w:t>
      </w:r>
      <w:r>
        <w:rPr>
          <w:spacing w:val="-7"/>
          <w:sz w:val="28"/>
        </w:rPr>
        <w:t>cho</w:t>
      </w:r>
      <w:r>
        <w:rPr>
          <w:spacing w:val="-14"/>
          <w:sz w:val="28"/>
        </w:rPr>
        <w:t xml:space="preserve"> </w:t>
      </w:r>
      <w:r>
        <w:rPr>
          <w:spacing w:val="-6"/>
          <w:sz w:val="28"/>
        </w:rPr>
        <w:t>các</w:t>
      </w:r>
      <w:r>
        <w:rPr>
          <w:spacing w:val="-13"/>
          <w:sz w:val="28"/>
        </w:rPr>
        <w:t xml:space="preserve"> </w:t>
      </w:r>
      <w:r>
        <w:rPr>
          <w:spacing w:val="-7"/>
          <w:sz w:val="28"/>
        </w:rPr>
        <w:t>cuộc</w:t>
      </w:r>
      <w:r>
        <w:rPr>
          <w:spacing w:val="-14"/>
          <w:sz w:val="28"/>
        </w:rPr>
        <w:t xml:space="preserve"> </w:t>
      </w:r>
      <w:r>
        <w:rPr>
          <w:spacing w:val="-6"/>
          <w:sz w:val="28"/>
        </w:rPr>
        <w:t>họp</w:t>
      </w:r>
      <w:r>
        <w:rPr>
          <w:spacing w:val="-15"/>
          <w:sz w:val="28"/>
        </w:rPr>
        <w:t xml:space="preserve"> </w:t>
      </w:r>
      <w:r>
        <w:rPr>
          <w:spacing w:val="-6"/>
          <w:sz w:val="28"/>
        </w:rPr>
        <w:t>của</w:t>
      </w:r>
      <w:r>
        <w:rPr>
          <w:spacing w:val="-13"/>
          <w:sz w:val="28"/>
        </w:rPr>
        <w:t xml:space="preserve"> </w:t>
      </w:r>
      <w:r>
        <w:rPr>
          <w:spacing w:val="-7"/>
          <w:sz w:val="28"/>
        </w:rPr>
        <w:t>Hội</w:t>
      </w:r>
      <w:r>
        <w:rPr>
          <w:spacing w:val="-17"/>
          <w:sz w:val="28"/>
        </w:rPr>
        <w:t xml:space="preserve"> </w:t>
      </w:r>
      <w:r>
        <w:rPr>
          <w:spacing w:val="-7"/>
          <w:sz w:val="28"/>
        </w:rPr>
        <w:t>đồng.</w:t>
      </w:r>
    </w:p>
    <w:p w:rsidR="00150F84" w:rsidRDefault="00150F84">
      <w:pPr>
        <w:rPr>
          <w:sz w:val="28"/>
        </w:rPr>
        <w:sectPr w:rsidR="00150F84">
          <w:pgSz w:w="12240" w:h="15840"/>
          <w:pgMar w:top="920" w:right="720" w:bottom="1200" w:left="1400" w:header="0" w:footer="946" w:gutter="0"/>
          <w:cols w:space="720"/>
        </w:sectPr>
      </w:pPr>
    </w:p>
    <w:p w:rsidR="00150F84" w:rsidRDefault="00BF72E6">
      <w:pPr>
        <w:pStyle w:val="ListParagraph"/>
        <w:numPr>
          <w:ilvl w:val="0"/>
          <w:numId w:val="13"/>
        </w:numPr>
        <w:tabs>
          <w:tab w:val="left" w:pos="1205"/>
        </w:tabs>
        <w:spacing w:before="66"/>
        <w:ind w:right="137" w:firstLine="719"/>
        <w:rPr>
          <w:sz w:val="28"/>
        </w:rPr>
      </w:pPr>
      <w:r>
        <w:rPr>
          <w:sz w:val="28"/>
        </w:rPr>
        <w:lastRenderedPageBreak/>
        <w:t>Thực hiện đúng các quy định của pháp luật về giữ bí mật, công bố thông tin có liên quan đến sáng kiến trước khi xét công nhận kết quả sáng</w:t>
      </w:r>
      <w:r>
        <w:rPr>
          <w:spacing w:val="-10"/>
          <w:sz w:val="28"/>
        </w:rPr>
        <w:t xml:space="preserve"> </w:t>
      </w:r>
      <w:r>
        <w:rPr>
          <w:sz w:val="28"/>
        </w:rPr>
        <w:t>kiến.</w:t>
      </w:r>
    </w:p>
    <w:p w:rsidR="00150F84" w:rsidRDefault="00BF72E6">
      <w:pPr>
        <w:pStyle w:val="Heading1"/>
        <w:spacing w:before="125"/>
        <w:jc w:val="both"/>
      </w:pPr>
      <w:r>
        <w:t>Điều 8. Chế độ làm việc của Hội đồng</w:t>
      </w:r>
    </w:p>
    <w:p w:rsidR="00150F84" w:rsidRDefault="00BF72E6">
      <w:pPr>
        <w:pStyle w:val="ListParagraph"/>
        <w:numPr>
          <w:ilvl w:val="0"/>
          <w:numId w:val="11"/>
        </w:numPr>
        <w:tabs>
          <w:tab w:val="left" w:pos="1322"/>
        </w:tabs>
        <w:spacing w:before="76"/>
        <w:ind w:right="124" w:firstLine="719"/>
        <w:jc w:val="both"/>
        <w:rPr>
          <w:sz w:val="28"/>
        </w:rPr>
      </w:pPr>
      <w:r>
        <w:rPr>
          <w:sz w:val="28"/>
        </w:rPr>
        <w:t>Hội đồng triển khai việc tiếp nhận hồ sơ sáng kiến, chủ tịch Hội đồng triệu tập và chủ trì các cuộc họp định kỳ; nếu Chủ tịch Hội đồng vắng mặt thì có thể ủy quyền cho Phó Chủ tịch Thường trực Hội đồng chủ trì. Nội dung, tài liệu các cuộc họp do bộ phận Thường trực Hội đồng chuẩn</w:t>
      </w:r>
      <w:r>
        <w:rPr>
          <w:spacing w:val="-3"/>
          <w:sz w:val="28"/>
        </w:rPr>
        <w:t xml:space="preserve"> </w:t>
      </w:r>
      <w:r>
        <w:rPr>
          <w:sz w:val="28"/>
        </w:rPr>
        <w:t>bị.</w:t>
      </w:r>
    </w:p>
    <w:p w:rsidR="00150F84" w:rsidRDefault="00BF72E6">
      <w:pPr>
        <w:pStyle w:val="ListParagraph"/>
        <w:numPr>
          <w:ilvl w:val="0"/>
          <w:numId w:val="11"/>
        </w:numPr>
        <w:tabs>
          <w:tab w:val="left" w:pos="1332"/>
        </w:tabs>
        <w:spacing w:before="80"/>
        <w:ind w:right="117" w:firstLine="719"/>
        <w:jc w:val="both"/>
        <w:rPr>
          <w:sz w:val="28"/>
        </w:rPr>
      </w:pPr>
      <w:r>
        <w:rPr>
          <w:sz w:val="28"/>
        </w:rPr>
        <w:t xml:space="preserve">Kết quả đánh giá sáng kiến là kết quả thống nhất của Hội đồng thông qua việc thực hiện đánh giá hai vòng độc lập của tổ chấm (theo phân công của Chủ tịch Hội đồng). Trong trường hợp, giữa hai vòng đánh giá có sự chênh lệch lớn và không thống nhất </w:t>
      </w:r>
      <w:r>
        <w:rPr>
          <w:spacing w:val="-7"/>
          <w:sz w:val="28"/>
        </w:rPr>
        <w:t xml:space="preserve">được </w:t>
      </w:r>
      <w:r>
        <w:rPr>
          <w:spacing w:val="-6"/>
          <w:sz w:val="28"/>
        </w:rPr>
        <w:t xml:space="preserve">thì </w:t>
      </w:r>
      <w:r>
        <w:rPr>
          <w:spacing w:val="-7"/>
          <w:sz w:val="28"/>
        </w:rPr>
        <w:t xml:space="preserve">Chủ tịch Hội đồng quyết định </w:t>
      </w:r>
      <w:r>
        <w:rPr>
          <w:spacing w:val="-6"/>
          <w:sz w:val="28"/>
        </w:rPr>
        <w:t xml:space="preserve">kết quả dựa </w:t>
      </w:r>
      <w:r>
        <w:rPr>
          <w:spacing w:val="-7"/>
          <w:sz w:val="28"/>
        </w:rPr>
        <w:t xml:space="preserve">trên </w:t>
      </w:r>
      <w:r>
        <w:rPr>
          <w:sz w:val="28"/>
        </w:rPr>
        <w:t xml:space="preserve">ý </w:t>
      </w:r>
      <w:r>
        <w:rPr>
          <w:spacing w:val="-7"/>
          <w:sz w:val="28"/>
        </w:rPr>
        <w:t xml:space="preserve">kiến </w:t>
      </w:r>
      <w:r>
        <w:rPr>
          <w:spacing w:val="-6"/>
          <w:sz w:val="28"/>
        </w:rPr>
        <w:t xml:space="preserve">của Tổ </w:t>
      </w:r>
      <w:r>
        <w:rPr>
          <w:spacing w:val="-8"/>
          <w:sz w:val="28"/>
        </w:rPr>
        <w:t xml:space="preserve">trưởng </w:t>
      </w:r>
      <w:r>
        <w:rPr>
          <w:spacing w:val="-5"/>
          <w:sz w:val="28"/>
        </w:rPr>
        <w:t xml:space="preserve">tổ </w:t>
      </w:r>
      <w:r>
        <w:rPr>
          <w:spacing w:val="-8"/>
          <w:sz w:val="28"/>
        </w:rPr>
        <w:t>chấm.</w:t>
      </w:r>
    </w:p>
    <w:p w:rsidR="00150F84" w:rsidRDefault="00BF72E6">
      <w:pPr>
        <w:pStyle w:val="ListParagraph"/>
        <w:numPr>
          <w:ilvl w:val="0"/>
          <w:numId w:val="11"/>
        </w:numPr>
        <w:tabs>
          <w:tab w:val="left" w:pos="1327"/>
        </w:tabs>
        <w:ind w:right="142" w:firstLine="719"/>
        <w:jc w:val="both"/>
        <w:rPr>
          <w:sz w:val="28"/>
        </w:rPr>
      </w:pPr>
      <w:r>
        <w:rPr>
          <w:sz w:val="28"/>
        </w:rPr>
        <w:t>Kinh phí chi cho Hội đồng do thủ trưởng đơn vị thành lập Hội đồng quyết định theo quy định tài chính hiện</w:t>
      </w:r>
      <w:r>
        <w:rPr>
          <w:spacing w:val="-7"/>
          <w:sz w:val="28"/>
        </w:rPr>
        <w:t xml:space="preserve"> </w:t>
      </w:r>
      <w:r>
        <w:rPr>
          <w:sz w:val="28"/>
        </w:rPr>
        <w:t>hành.</w:t>
      </w:r>
    </w:p>
    <w:p w:rsidR="00150F84" w:rsidRDefault="00150F84">
      <w:pPr>
        <w:pStyle w:val="BodyText"/>
        <w:spacing w:before="1"/>
        <w:ind w:left="0" w:firstLine="0"/>
      </w:pPr>
    </w:p>
    <w:p w:rsidR="00150F84" w:rsidRDefault="00BF72E6">
      <w:pPr>
        <w:pStyle w:val="Heading1"/>
        <w:ind w:left="1350" w:right="457"/>
      </w:pPr>
      <w:r>
        <w:t>Chương III</w:t>
      </w:r>
    </w:p>
    <w:p w:rsidR="00150F84" w:rsidRDefault="00BF72E6">
      <w:pPr>
        <w:spacing w:before="120"/>
        <w:ind w:left="1350" w:right="457"/>
        <w:jc w:val="center"/>
        <w:rPr>
          <w:b/>
          <w:sz w:val="28"/>
        </w:rPr>
      </w:pPr>
      <w:r>
        <w:rPr>
          <w:b/>
          <w:sz w:val="28"/>
        </w:rPr>
        <w:t>TRÌNH TỰ, THỦ TỤC XÉT, CÔNG NHẬN SÁNG KIẾN</w:t>
      </w:r>
    </w:p>
    <w:p w:rsidR="00150F84" w:rsidRDefault="00BF72E6">
      <w:pPr>
        <w:spacing w:before="242"/>
        <w:ind w:left="1021"/>
        <w:jc w:val="both"/>
        <w:rPr>
          <w:b/>
          <w:sz w:val="28"/>
        </w:rPr>
      </w:pPr>
      <w:r>
        <w:rPr>
          <w:b/>
          <w:sz w:val="28"/>
        </w:rPr>
        <w:t>Điều 9. Đăng ký, tiếp nhận sáng kiến</w:t>
      </w:r>
    </w:p>
    <w:p w:rsidR="00150F84" w:rsidRDefault="00BF72E6">
      <w:pPr>
        <w:pStyle w:val="ListParagraph"/>
        <w:numPr>
          <w:ilvl w:val="0"/>
          <w:numId w:val="10"/>
        </w:numPr>
        <w:tabs>
          <w:tab w:val="left" w:pos="1332"/>
        </w:tabs>
        <w:spacing w:before="74"/>
        <w:ind w:right="133" w:firstLine="719"/>
        <w:jc w:val="both"/>
        <w:rPr>
          <w:sz w:val="28"/>
        </w:rPr>
      </w:pPr>
      <w:r>
        <w:rPr>
          <w:sz w:val="28"/>
        </w:rPr>
        <w:t>Khuyến khích cán bộ, công chức, viên chức, người lao động đăng ký sáng kiến hàng</w:t>
      </w:r>
      <w:r>
        <w:rPr>
          <w:spacing w:val="-6"/>
          <w:sz w:val="28"/>
        </w:rPr>
        <w:t xml:space="preserve"> </w:t>
      </w:r>
      <w:r>
        <w:rPr>
          <w:sz w:val="28"/>
        </w:rPr>
        <w:t>năm.</w:t>
      </w:r>
    </w:p>
    <w:p w:rsidR="00150F84" w:rsidRDefault="00BF72E6">
      <w:pPr>
        <w:pStyle w:val="ListParagraph"/>
        <w:numPr>
          <w:ilvl w:val="0"/>
          <w:numId w:val="10"/>
        </w:numPr>
        <w:tabs>
          <w:tab w:val="left" w:pos="1303"/>
        </w:tabs>
        <w:ind w:left="1302" w:hanging="282"/>
        <w:jc w:val="both"/>
        <w:rPr>
          <w:sz w:val="28"/>
        </w:rPr>
      </w:pPr>
      <w:r>
        <w:rPr>
          <w:sz w:val="28"/>
        </w:rPr>
        <w:t>Đăng ký sáng</w:t>
      </w:r>
      <w:r>
        <w:rPr>
          <w:spacing w:val="2"/>
          <w:sz w:val="28"/>
        </w:rPr>
        <w:t xml:space="preserve"> </w:t>
      </w:r>
      <w:r>
        <w:rPr>
          <w:sz w:val="28"/>
        </w:rPr>
        <w:t>kiến</w:t>
      </w:r>
    </w:p>
    <w:p w:rsidR="00150F84" w:rsidRDefault="00BF72E6">
      <w:pPr>
        <w:pStyle w:val="BodyText"/>
        <w:spacing w:before="79"/>
        <w:ind w:right="126"/>
        <w:jc w:val="both"/>
      </w:pPr>
      <w:r>
        <w:t>Cán bộ, công chức, viên chức Văn phòng Sở: nộp trực tiếp cho Hội đồng Thi đua, Khen thưởng Sở GDĐT.</w:t>
      </w:r>
    </w:p>
    <w:p w:rsidR="00150F84" w:rsidRDefault="00BF72E6">
      <w:pPr>
        <w:pStyle w:val="BodyText"/>
        <w:ind w:right="125"/>
        <w:jc w:val="both"/>
      </w:pPr>
      <w:r>
        <w:t>Các đơn vị trực thuộc Sở GDĐT: Hội đồng sáng kiến của đơn vị thực hiện tiếp nhận, đánh giá và công nhận sáng kiến của các cá nhân thuộc đơn vị; chọn những sáng kiến xuất sắc nhất (gồm các sáng kiến xếp loại A, B, không quá 60% trên tổng  số sáng kiến được công nhận của đơn vị, cơ sở giáo dục và đào tạo) gửi về bộ phận Thi đua, Khen thưởng thuộc Văn phòng</w:t>
      </w:r>
      <w:r>
        <w:rPr>
          <w:spacing w:val="-1"/>
        </w:rPr>
        <w:t xml:space="preserve"> </w:t>
      </w:r>
      <w:r>
        <w:t>Sở.</w:t>
      </w:r>
    </w:p>
    <w:p w:rsidR="00150F84" w:rsidRDefault="00BF72E6">
      <w:pPr>
        <w:pStyle w:val="BodyText"/>
        <w:spacing w:before="80"/>
        <w:ind w:right="126"/>
        <w:jc w:val="both"/>
      </w:pPr>
      <w:r>
        <w:t>Các đơn vị, cơ sở giáo dục thuộc UBND cấp huyện: Hội đồng sáng kiến của đơn vị, cơ sở giáo dục thực hiện tiếp nhận, đánh giá và công nhận sáng kiến của các cá nhân thuộc đơn vị, cơ sở giáo dục; chọn những sáng kiến xuất sắc nhất (gồm các sáng kiến xếp loại A, B, không quá 60% trên tổng số sáng kiến được công nhận của đơn vị, cơ sở giáo dục) gửi về UBND cấp</w:t>
      </w:r>
      <w:r>
        <w:rPr>
          <w:spacing w:val="-6"/>
        </w:rPr>
        <w:t xml:space="preserve"> </w:t>
      </w:r>
      <w:r>
        <w:t>huyện.</w:t>
      </w:r>
    </w:p>
    <w:p w:rsidR="00150F84" w:rsidRDefault="00BF72E6">
      <w:pPr>
        <w:pStyle w:val="BodyText"/>
        <w:spacing w:before="80"/>
        <w:ind w:right="125"/>
        <w:jc w:val="both"/>
      </w:pPr>
      <w:r>
        <w:t>Thời gian tiếp nhận hồ sơ sáng kiến đối với Sở GDĐT, UBND cấp huyện: muộn nhất là 20/3 hàng</w:t>
      </w:r>
      <w:r>
        <w:rPr>
          <w:spacing w:val="-9"/>
        </w:rPr>
        <w:t xml:space="preserve"> </w:t>
      </w:r>
      <w:r>
        <w:t>năm.</w:t>
      </w:r>
    </w:p>
    <w:p w:rsidR="00150F84" w:rsidRDefault="00BF72E6">
      <w:pPr>
        <w:pStyle w:val="ListParagraph"/>
        <w:numPr>
          <w:ilvl w:val="0"/>
          <w:numId w:val="10"/>
        </w:numPr>
        <w:tabs>
          <w:tab w:val="left" w:pos="1322"/>
        </w:tabs>
        <w:ind w:right="116" w:firstLine="719"/>
        <w:jc w:val="both"/>
        <w:rPr>
          <w:sz w:val="28"/>
        </w:rPr>
      </w:pPr>
      <w:r>
        <w:rPr>
          <w:sz w:val="28"/>
        </w:rPr>
        <w:t xml:space="preserve">Sau khi nhận được danh sách đăng ký sáng kiến của các đơn vị, cơ sở giáo dục và đào tạo, Thường trực Hội đồng sáng kiến sẽ xem xét, rà soát </w:t>
      </w:r>
      <w:r>
        <w:rPr>
          <w:spacing w:val="-6"/>
          <w:sz w:val="28"/>
        </w:rPr>
        <w:t xml:space="preserve">các </w:t>
      </w:r>
      <w:r>
        <w:rPr>
          <w:spacing w:val="-7"/>
          <w:sz w:val="28"/>
        </w:rPr>
        <w:t xml:space="preserve">sáng kiến </w:t>
      </w:r>
      <w:r>
        <w:rPr>
          <w:spacing w:val="-3"/>
          <w:sz w:val="28"/>
        </w:rPr>
        <w:t xml:space="preserve">đã </w:t>
      </w:r>
      <w:r>
        <w:rPr>
          <w:spacing w:val="-7"/>
          <w:sz w:val="28"/>
        </w:rPr>
        <w:t>đăng</w:t>
      </w:r>
      <w:r>
        <w:rPr>
          <w:spacing w:val="-16"/>
          <w:sz w:val="28"/>
        </w:rPr>
        <w:t xml:space="preserve"> </w:t>
      </w:r>
      <w:r>
        <w:rPr>
          <w:spacing w:val="-6"/>
          <w:sz w:val="28"/>
        </w:rPr>
        <w:t>ký;</w:t>
      </w:r>
      <w:r>
        <w:rPr>
          <w:spacing w:val="-16"/>
          <w:sz w:val="28"/>
        </w:rPr>
        <w:t xml:space="preserve"> </w:t>
      </w:r>
      <w:r>
        <w:rPr>
          <w:spacing w:val="-6"/>
          <w:sz w:val="28"/>
        </w:rPr>
        <w:t>tham</w:t>
      </w:r>
      <w:r>
        <w:rPr>
          <w:spacing w:val="-20"/>
          <w:sz w:val="28"/>
        </w:rPr>
        <w:t xml:space="preserve"> </w:t>
      </w:r>
      <w:r>
        <w:rPr>
          <w:spacing w:val="-8"/>
          <w:sz w:val="28"/>
        </w:rPr>
        <w:t>mưu</w:t>
      </w:r>
      <w:r>
        <w:rPr>
          <w:spacing w:val="-13"/>
          <w:sz w:val="28"/>
        </w:rPr>
        <w:t xml:space="preserve"> </w:t>
      </w:r>
      <w:r>
        <w:rPr>
          <w:spacing w:val="-7"/>
          <w:sz w:val="28"/>
        </w:rPr>
        <w:t>thành</w:t>
      </w:r>
      <w:r>
        <w:rPr>
          <w:spacing w:val="-16"/>
          <w:sz w:val="28"/>
        </w:rPr>
        <w:t xml:space="preserve"> </w:t>
      </w:r>
      <w:r>
        <w:rPr>
          <w:spacing w:val="-7"/>
          <w:sz w:val="28"/>
        </w:rPr>
        <w:t>lập</w:t>
      </w:r>
      <w:r>
        <w:rPr>
          <w:spacing w:val="-13"/>
          <w:sz w:val="28"/>
        </w:rPr>
        <w:t xml:space="preserve"> </w:t>
      </w:r>
      <w:r>
        <w:rPr>
          <w:spacing w:val="-7"/>
          <w:sz w:val="28"/>
        </w:rPr>
        <w:t>Hội</w:t>
      </w:r>
      <w:r>
        <w:rPr>
          <w:spacing w:val="-17"/>
          <w:sz w:val="28"/>
        </w:rPr>
        <w:t xml:space="preserve"> </w:t>
      </w:r>
      <w:r>
        <w:rPr>
          <w:spacing w:val="-7"/>
          <w:sz w:val="28"/>
        </w:rPr>
        <w:t>đồng</w:t>
      </w:r>
      <w:r>
        <w:rPr>
          <w:spacing w:val="-15"/>
          <w:sz w:val="28"/>
        </w:rPr>
        <w:t xml:space="preserve"> </w:t>
      </w:r>
      <w:r>
        <w:rPr>
          <w:spacing w:val="-7"/>
          <w:sz w:val="28"/>
        </w:rPr>
        <w:t>xét,</w:t>
      </w:r>
      <w:r>
        <w:rPr>
          <w:spacing w:val="-16"/>
          <w:sz w:val="28"/>
        </w:rPr>
        <w:t xml:space="preserve"> </w:t>
      </w:r>
      <w:r>
        <w:rPr>
          <w:spacing w:val="-7"/>
          <w:sz w:val="28"/>
        </w:rPr>
        <w:t>công</w:t>
      </w:r>
      <w:r>
        <w:rPr>
          <w:spacing w:val="-15"/>
          <w:sz w:val="28"/>
        </w:rPr>
        <w:t xml:space="preserve"> </w:t>
      </w:r>
      <w:r>
        <w:rPr>
          <w:spacing w:val="-7"/>
          <w:sz w:val="28"/>
        </w:rPr>
        <w:t>nhận</w:t>
      </w:r>
      <w:r>
        <w:rPr>
          <w:spacing w:val="-16"/>
          <w:sz w:val="28"/>
        </w:rPr>
        <w:t xml:space="preserve"> </w:t>
      </w:r>
      <w:r>
        <w:rPr>
          <w:spacing w:val="-7"/>
          <w:sz w:val="28"/>
        </w:rPr>
        <w:t>sáng</w:t>
      </w:r>
      <w:r>
        <w:rPr>
          <w:spacing w:val="-15"/>
          <w:sz w:val="28"/>
        </w:rPr>
        <w:t xml:space="preserve"> </w:t>
      </w:r>
      <w:r>
        <w:rPr>
          <w:spacing w:val="-7"/>
          <w:sz w:val="28"/>
        </w:rPr>
        <w:t>kiến.</w:t>
      </w:r>
    </w:p>
    <w:p w:rsidR="00150F84" w:rsidRDefault="00150F84">
      <w:pPr>
        <w:jc w:val="both"/>
        <w:rPr>
          <w:sz w:val="28"/>
        </w:rPr>
        <w:sectPr w:rsidR="00150F84">
          <w:pgSz w:w="12240" w:h="15840"/>
          <w:pgMar w:top="920" w:right="720" w:bottom="1200" w:left="1400" w:header="0" w:footer="946" w:gutter="0"/>
          <w:cols w:space="720"/>
        </w:sectPr>
      </w:pPr>
    </w:p>
    <w:p w:rsidR="00150F84" w:rsidRDefault="00BF72E6">
      <w:pPr>
        <w:pStyle w:val="ListParagraph"/>
        <w:numPr>
          <w:ilvl w:val="0"/>
          <w:numId w:val="10"/>
        </w:numPr>
        <w:tabs>
          <w:tab w:val="left" w:pos="1317"/>
        </w:tabs>
        <w:spacing w:before="66"/>
        <w:ind w:right="124" w:firstLine="719"/>
        <w:jc w:val="both"/>
        <w:rPr>
          <w:sz w:val="28"/>
        </w:rPr>
      </w:pPr>
      <w:r>
        <w:rPr>
          <w:sz w:val="28"/>
        </w:rPr>
        <w:lastRenderedPageBreak/>
        <w:t>Cho phép đăng ký thay đổi sáng kiến đối với các công chức, viên chức thay đổi, luân chuyển vị trí công tác hoặc có lý do hợp lý (phải nêu rõ trong đơn đăng ký thay đổi) gửi Thường trực Hội đồng sáng kiến trước ngày 10 tháng 3 hàng năm. Thường trực Hội đồng sáng kiến tổng hợp, báo cáo Chủ tịch Hội đồng xem xét chấp thuận.</w:t>
      </w:r>
    </w:p>
    <w:p w:rsidR="00150F84" w:rsidRDefault="00BF72E6">
      <w:pPr>
        <w:pStyle w:val="ListParagraph"/>
        <w:numPr>
          <w:ilvl w:val="0"/>
          <w:numId w:val="10"/>
        </w:numPr>
        <w:tabs>
          <w:tab w:val="left" w:pos="1322"/>
        </w:tabs>
        <w:spacing w:before="80"/>
        <w:ind w:right="120" w:firstLine="719"/>
        <w:jc w:val="both"/>
        <w:rPr>
          <w:sz w:val="28"/>
        </w:rPr>
      </w:pPr>
      <w:r>
        <w:rPr>
          <w:spacing w:val="-3"/>
          <w:sz w:val="28"/>
        </w:rPr>
        <w:t xml:space="preserve">Chỉ </w:t>
      </w:r>
      <w:r>
        <w:rPr>
          <w:spacing w:val="-4"/>
          <w:sz w:val="28"/>
        </w:rPr>
        <w:t xml:space="preserve">các sáng kiến </w:t>
      </w:r>
      <w:r>
        <w:rPr>
          <w:sz w:val="28"/>
        </w:rPr>
        <w:t xml:space="preserve">đã </w:t>
      </w:r>
      <w:r>
        <w:rPr>
          <w:spacing w:val="-4"/>
          <w:sz w:val="28"/>
        </w:rPr>
        <w:t xml:space="preserve">được đăng </w:t>
      </w:r>
      <w:r>
        <w:rPr>
          <w:sz w:val="28"/>
        </w:rPr>
        <w:t xml:space="preserve">ký, </w:t>
      </w:r>
      <w:r>
        <w:rPr>
          <w:spacing w:val="-3"/>
          <w:sz w:val="28"/>
        </w:rPr>
        <w:t xml:space="preserve">nộp cho </w:t>
      </w:r>
      <w:r>
        <w:rPr>
          <w:spacing w:val="-5"/>
          <w:sz w:val="28"/>
        </w:rPr>
        <w:t xml:space="preserve">Thường </w:t>
      </w:r>
      <w:r>
        <w:rPr>
          <w:spacing w:val="-4"/>
          <w:sz w:val="28"/>
        </w:rPr>
        <w:t xml:space="preserve">trực Hội </w:t>
      </w:r>
      <w:r>
        <w:rPr>
          <w:spacing w:val="-3"/>
          <w:sz w:val="28"/>
        </w:rPr>
        <w:t xml:space="preserve">đồng </w:t>
      </w:r>
      <w:r>
        <w:rPr>
          <w:spacing w:val="-4"/>
          <w:sz w:val="28"/>
        </w:rPr>
        <w:t xml:space="preserve">sáng kiến </w:t>
      </w:r>
      <w:r>
        <w:rPr>
          <w:spacing w:val="-3"/>
          <w:sz w:val="28"/>
        </w:rPr>
        <w:t>đúng</w:t>
      </w:r>
      <w:r>
        <w:rPr>
          <w:spacing w:val="-7"/>
          <w:sz w:val="28"/>
        </w:rPr>
        <w:t xml:space="preserve"> </w:t>
      </w:r>
      <w:r>
        <w:rPr>
          <w:spacing w:val="-4"/>
          <w:sz w:val="28"/>
        </w:rPr>
        <w:t>thời</w:t>
      </w:r>
      <w:r>
        <w:rPr>
          <w:spacing w:val="-7"/>
          <w:sz w:val="28"/>
        </w:rPr>
        <w:t xml:space="preserve"> </w:t>
      </w:r>
      <w:r>
        <w:rPr>
          <w:spacing w:val="-4"/>
          <w:sz w:val="28"/>
        </w:rPr>
        <w:t>gian</w:t>
      </w:r>
      <w:r>
        <w:rPr>
          <w:spacing w:val="-7"/>
          <w:sz w:val="28"/>
        </w:rPr>
        <w:t xml:space="preserve"> </w:t>
      </w:r>
      <w:r>
        <w:rPr>
          <w:spacing w:val="-3"/>
          <w:sz w:val="28"/>
        </w:rPr>
        <w:t>quy</w:t>
      </w:r>
      <w:r>
        <w:rPr>
          <w:spacing w:val="-11"/>
          <w:sz w:val="28"/>
        </w:rPr>
        <w:t xml:space="preserve"> </w:t>
      </w:r>
      <w:r>
        <w:rPr>
          <w:spacing w:val="-3"/>
          <w:sz w:val="28"/>
        </w:rPr>
        <w:t>định</w:t>
      </w:r>
      <w:r>
        <w:rPr>
          <w:spacing w:val="-5"/>
          <w:sz w:val="28"/>
        </w:rPr>
        <w:t xml:space="preserve"> mới </w:t>
      </w:r>
      <w:r>
        <w:rPr>
          <w:spacing w:val="-4"/>
          <w:sz w:val="28"/>
        </w:rPr>
        <w:t>được</w:t>
      </w:r>
      <w:r>
        <w:rPr>
          <w:spacing w:val="-5"/>
          <w:sz w:val="28"/>
        </w:rPr>
        <w:t xml:space="preserve"> </w:t>
      </w:r>
      <w:r>
        <w:rPr>
          <w:spacing w:val="-4"/>
          <w:sz w:val="28"/>
        </w:rPr>
        <w:t>Hội</w:t>
      </w:r>
      <w:r>
        <w:rPr>
          <w:spacing w:val="-7"/>
          <w:sz w:val="28"/>
        </w:rPr>
        <w:t xml:space="preserve"> </w:t>
      </w:r>
      <w:r>
        <w:rPr>
          <w:spacing w:val="-3"/>
          <w:sz w:val="28"/>
        </w:rPr>
        <w:t>đồng</w:t>
      </w:r>
      <w:r>
        <w:rPr>
          <w:spacing w:val="-7"/>
          <w:sz w:val="28"/>
        </w:rPr>
        <w:t xml:space="preserve"> </w:t>
      </w:r>
      <w:r>
        <w:rPr>
          <w:spacing w:val="-4"/>
          <w:sz w:val="28"/>
        </w:rPr>
        <w:t>sáng</w:t>
      </w:r>
      <w:r>
        <w:rPr>
          <w:spacing w:val="-7"/>
          <w:sz w:val="28"/>
        </w:rPr>
        <w:t xml:space="preserve"> </w:t>
      </w:r>
      <w:r>
        <w:rPr>
          <w:spacing w:val="-4"/>
          <w:sz w:val="28"/>
        </w:rPr>
        <w:t>kiến</w:t>
      </w:r>
      <w:r>
        <w:rPr>
          <w:spacing w:val="-7"/>
          <w:sz w:val="28"/>
        </w:rPr>
        <w:t xml:space="preserve"> </w:t>
      </w:r>
      <w:r>
        <w:rPr>
          <w:spacing w:val="-3"/>
          <w:sz w:val="28"/>
        </w:rPr>
        <w:t>xem</w:t>
      </w:r>
      <w:r>
        <w:rPr>
          <w:spacing w:val="-11"/>
          <w:sz w:val="28"/>
        </w:rPr>
        <w:t xml:space="preserve"> </w:t>
      </w:r>
      <w:r>
        <w:rPr>
          <w:spacing w:val="-4"/>
          <w:sz w:val="28"/>
        </w:rPr>
        <w:t>xét,</w:t>
      </w:r>
      <w:r>
        <w:rPr>
          <w:spacing w:val="-9"/>
          <w:sz w:val="28"/>
        </w:rPr>
        <w:t xml:space="preserve"> </w:t>
      </w:r>
      <w:r>
        <w:rPr>
          <w:spacing w:val="-3"/>
          <w:sz w:val="28"/>
        </w:rPr>
        <w:t>đánh</w:t>
      </w:r>
      <w:r>
        <w:rPr>
          <w:spacing w:val="-7"/>
          <w:sz w:val="28"/>
        </w:rPr>
        <w:t xml:space="preserve"> </w:t>
      </w:r>
      <w:r>
        <w:rPr>
          <w:spacing w:val="-3"/>
          <w:sz w:val="28"/>
        </w:rPr>
        <w:t>giá</w:t>
      </w:r>
      <w:r>
        <w:rPr>
          <w:spacing w:val="-8"/>
          <w:sz w:val="28"/>
        </w:rPr>
        <w:t xml:space="preserve"> </w:t>
      </w:r>
      <w:r>
        <w:rPr>
          <w:sz w:val="28"/>
        </w:rPr>
        <w:t>và</w:t>
      </w:r>
      <w:r>
        <w:rPr>
          <w:spacing w:val="-6"/>
          <w:sz w:val="28"/>
        </w:rPr>
        <w:t xml:space="preserve"> </w:t>
      </w:r>
      <w:r>
        <w:rPr>
          <w:spacing w:val="-4"/>
          <w:sz w:val="28"/>
        </w:rPr>
        <w:t>công</w:t>
      </w:r>
      <w:r>
        <w:rPr>
          <w:spacing w:val="-7"/>
          <w:sz w:val="28"/>
        </w:rPr>
        <w:t xml:space="preserve"> </w:t>
      </w:r>
      <w:r>
        <w:rPr>
          <w:spacing w:val="-4"/>
          <w:sz w:val="28"/>
        </w:rPr>
        <w:t>nhận.</w:t>
      </w:r>
    </w:p>
    <w:p w:rsidR="00150F84" w:rsidRDefault="00BF72E6">
      <w:pPr>
        <w:pStyle w:val="Heading1"/>
        <w:spacing w:before="127"/>
        <w:jc w:val="both"/>
      </w:pPr>
      <w:r>
        <w:t>Điều 10. Hồ đề nghị xét, công nhận sáng kiến</w:t>
      </w:r>
    </w:p>
    <w:p w:rsidR="00150F84" w:rsidRDefault="00BF72E6">
      <w:pPr>
        <w:pStyle w:val="BodyText"/>
        <w:spacing w:before="74"/>
        <w:ind w:right="135"/>
        <w:jc w:val="both"/>
      </w:pPr>
      <w:r>
        <w:t>Hồ sơ đề nghị xét, công nhận sáng kiến của các đơn vị, cơ sở giáo dục và đào tạo được đánh máy, trình bày rõ ràng, không tẩy xóa, gồm:</w:t>
      </w:r>
    </w:p>
    <w:p w:rsidR="00150F84" w:rsidRDefault="00BF72E6">
      <w:pPr>
        <w:pStyle w:val="ListParagraph"/>
        <w:numPr>
          <w:ilvl w:val="0"/>
          <w:numId w:val="9"/>
        </w:numPr>
        <w:tabs>
          <w:tab w:val="left" w:pos="1339"/>
        </w:tabs>
        <w:spacing w:before="79"/>
        <w:ind w:right="124" w:firstLine="719"/>
        <w:jc w:val="both"/>
        <w:rPr>
          <w:sz w:val="28"/>
        </w:rPr>
      </w:pPr>
      <w:r>
        <w:rPr>
          <w:sz w:val="28"/>
        </w:rPr>
        <w:t>Sáng kiến của các cá nhân, trình bày trên khổ giấy A4, phong chữ Times New Roman, cỡ chữ 14; số lượng trang từ 14 đến không quá 40 trang (không kể trang bìa); đóng thành tập; bảng tóm tắt sáng kiến (theo</w:t>
      </w:r>
      <w:r>
        <w:rPr>
          <w:spacing w:val="-9"/>
          <w:sz w:val="28"/>
        </w:rPr>
        <w:t xml:space="preserve"> </w:t>
      </w:r>
      <w:r>
        <w:rPr>
          <w:sz w:val="28"/>
        </w:rPr>
        <w:t>mẫu).</w:t>
      </w:r>
    </w:p>
    <w:p w:rsidR="00150F84" w:rsidRDefault="00BF72E6">
      <w:pPr>
        <w:pStyle w:val="ListParagraph"/>
        <w:numPr>
          <w:ilvl w:val="0"/>
          <w:numId w:val="9"/>
        </w:numPr>
        <w:tabs>
          <w:tab w:val="left" w:pos="1308"/>
        </w:tabs>
        <w:spacing w:before="80"/>
        <w:ind w:right="137" w:firstLine="719"/>
        <w:jc w:val="both"/>
        <w:rPr>
          <w:sz w:val="28"/>
        </w:rPr>
      </w:pPr>
      <w:r>
        <w:rPr>
          <w:sz w:val="28"/>
        </w:rPr>
        <w:t>Hồ sơ của cơ quan, đơn vị (nộp cả bản in có ký tên của thủ trưởng, đóng dấu đỏ và bản mềm nộp qua Email công vụ. Không nộp bằng đĩa và các thiết bị kết nối trực tiếp),</w:t>
      </w:r>
      <w:r>
        <w:rPr>
          <w:spacing w:val="-2"/>
          <w:sz w:val="28"/>
        </w:rPr>
        <w:t xml:space="preserve"> </w:t>
      </w:r>
      <w:r>
        <w:rPr>
          <w:sz w:val="28"/>
        </w:rPr>
        <w:t>gồm:</w:t>
      </w:r>
    </w:p>
    <w:p w:rsidR="00150F84" w:rsidRDefault="00BF72E6">
      <w:pPr>
        <w:pStyle w:val="ListParagraph"/>
        <w:numPr>
          <w:ilvl w:val="0"/>
          <w:numId w:val="13"/>
        </w:numPr>
        <w:tabs>
          <w:tab w:val="left" w:pos="1186"/>
        </w:tabs>
        <w:ind w:left="1185" w:hanging="165"/>
        <w:rPr>
          <w:sz w:val="28"/>
        </w:rPr>
      </w:pPr>
      <w:r>
        <w:rPr>
          <w:sz w:val="28"/>
        </w:rPr>
        <w:t>Quyết định thành lập Hội đồng xét, công nhận sáng kiến của cơ quan, đơn</w:t>
      </w:r>
      <w:r>
        <w:rPr>
          <w:spacing w:val="-26"/>
          <w:sz w:val="28"/>
        </w:rPr>
        <w:t xml:space="preserve"> </w:t>
      </w:r>
      <w:r>
        <w:rPr>
          <w:sz w:val="28"/>
        </w:rPr>
        <w:t>vị.</w:t>
      </w:r>
    </w:p>
    <w:p w:rsidR="00150F84" w:rsidRDefault="00BF72E6">
      <w:pPr>
        <w:pStyle w:val="ListParagraph"/>
        <w:numPr>
          <w:ilvl w:val="0"/>
          <w:numId w:val="13"/>
        </w:numPr>
        <w:tabs>
          <w:tab w:val="left" w:pos="1186"/>
        </w:tabs>
        <w:spacing w:before="79"/>
        <w:ind w:left="1185" w:hanging="165"/>
        <w:rPr>
          <w:sz w:val="28"/>
        </w:rPr>
      </w:pPr>
      <w:r>
        <w:rPr>
          <w:sz w:val="28"/>
        </w:rPr>
        <w:t>Kết quả đánh giá sáng kiến của cơ quan, đơn</w:t>
      </w:r>
      <w:r>
        <w:rPr>
          <w:spacing w:val="-6"/>
          <w:sz w:val="28"/>
        </w:rPr>
        <w:t xml:space="preserve"> </w:t>
      </w:r>
      <w:r>
        <w:rPr>
          <w:sz w:val="28"/>
        </w:rPr>
        <w:t>vị.</w:t>
      </w:r>
    </w:p>
    <w:p w:rsidR="00150F84" w:rsidRDefault="00BF72E6">
      <w:pPr>
        <w:pStyle w:val="ListParagraph"/>
        <w:numPr>
          <w:ilvl w:val="0"/>
          <w:numId w:val="13"/>
        </w:numPr>
        <w:tabs>
          <w:tab w:val="left" w:pos="1188"/>
        </w:tabs>
        <w:ind w:right="137" w:firstLine="719"/>
        <w:rPr>
          <w:sz w:val="28"/>
        </w:rPr>
      </w:pPr>
      <w:r>
        <w:rPr>
          <w:sz w:val="28"/>
        </w:rPr>
        <w:t>Phiếu đánh giá của các sáng kiến (chỉ gửi phiếu của các sáng kiến đề nghị Hội đồng Sở GDĐT đánh giá, công</w:t>
      </w:r>
      <w:r>
        <w:rPr>
          <w:spacing w:val="-8"/>
          <w:sz w:val="28"/>
        </w:rPr>
        <w:t xml:space="preserve"> </w:t>
      </w:r>
      <w:r>
        <w:rPr>
          <w:sz w:val="28"/>
        </w:rPr>
        <w:t>nhận).</w:t>
      </w:r>
    </w:p>
    <w:p w:rsidR="00150F84" w:rsidRDefault="00150F84">
      <w:pPr>
        <w:pStyle w:val="BodyText"/>
        <w:spacing w:before="4"/>
        <w:ind w:left="0" w:firstLine="0"/>
      </w:pPr>
    </w:p>
    <w:p w:rsidR="00150F84" w:rsidRDefault="00BF72E6">
      <w:pPr>
        <w:pStyle w:val="Heading1"/>
        <w:ind w:left="1351" w:right="457"/>
      </w:pPr>
      <w:r>
        <w:t>Chương IV</w:t>
      </w:r>
    </w:p>
    <w:p w:rsidR="00150F84" w:rsidRDefault="00BF72E6">
      <w:pPr>
        <w:spacing w:before="120"/>
        <w:ind w:left="1351" w:right="457"/>
        <w:jc w:val="center"/>
        <w:rPr>
          <w:b/>
          <w:sz w:val="28"/>
        </w:rPr>
      </w:pPr>
      <w:r>
        <w:rPr>
          <w:b/>
          <w:sz w:val="28"/>
        </w:rPr>
        <w:t>TỔ CHỨC THỰC HIỆN</w:t>
      </w:r>
    </w:p>
    <w:p w:rsidR="00150F84" w:rsidRDefault="00BF72E6">
      <w:pPr>
        <w:spacing w:before="239"/>
        <w:ind w:left="1021"/>
        <w:jc w:val="both"/>
        <w:rPr>
          <w:b/>
          <w:sz w:val="28"/>
        </w:rPr>
      </w:pPr>
      <w:r>
        <w:rPr>
          <w:b/>
          <w:sz w:val="28"/>
        </w:rPr>
        <w:t>Điều 11. Tổ chức thực hiện</w:t>
      </w:r>
    </w:p>
    <w:p w:rsidR="00150F84" w:rsidRDefault="00BF72E6">
      <w:pPr>
        <w:pStyle w:val="ListParagraph"/>
        <w:numPr>
          <w:ilvl w:val="0"/>
          <w:numId w:val="8"/>
        </w:numPr>
        <w:tabs>
          <w:tab w:val="left" w:pos="1341"/>
        </w:tabs>
        <w:spacing w:before="74"/>
        <w:ind w:right="126" w:firstLine="719"/>
        <w:jc w:val="both"/>
        <w:rPr>
          <w:sz w:val="28"/>
        </w:rPr>
      </w:pPr>
      <w:r>
        <w:rPr>
          <w:sz w:val="28"/>
        </w:rPr>
        <w:t>Giao Văn phòng Sở GDĐT chủ trì, phối hợp với các phòng chuyên môn, nghiệp vụ và đơn vị trực thuộc Sở theo dõi, hướng dẫn, kiểm tra, đôn đốc thực hiện nghiêm túc Quy chế</w:t>
      </w:r>
      <w:r>
        <w:rPr>
          <w:spacing w:val="-10"/>
          <w:sz w:val="28"/>
        </w:rPr>
        <w:t xml:space="preserve"> </w:t>
      </w:r>
      <w:r>
        <w:rPr>
          <w:sz w:val="28"/>
        </w:rPr>
        <w:t>này.</w:t>
      </w:r>
    </w:p>
    <w:p w:rsidR="00150F84" w:rsidRDefault="00BF72E6">
      <w:pPr>
        <w:pStyle w:val="ListParagraph"/>
        <w:numPr>
          <w:ilvl w:val="0"/>
          <w:numId w:val="8"/>
        </w:numPr>
        <w:tabs>
          <w:tab w:val="left" w:pos="1356"/>
        </w:tabs>
        <w:ind w:right="123" w:firstLine="719"/>
        <w:jc w:val="both"/>
        <w:rPr>
          <w:sz w:val="28"/>
        </w:rPr>
      </w:pPr>
      <w:r>
        <w:rPr>
          <w:sz w:val="28"/>
        </w:rPr>
        <w:t>Trưởng các phòng chuyên môn, nghiệp vụ thuộc Sở, Thủ trưởng các cơ quan, đơn vị trực thuộc Sở, các phòng GDĐT có trách nhiệm tham mưu, tổ chức triển khai thực hiện Quy chế này; tạo điều kiện để cán bộ, công chức, viên chức, người lao động thuộc ngành GDĐT phát huy tính chủ động sáng tạo, có nhiều sáng kiến mới đạt hiệu quả cao, được công nhận sáng kiến ở các</w:t>
      </w:r>
      <w:r>
        <w:rPr>
          <w:spacing w:val="-20"/>
          <w:sz w:val="28"/>
        </w:rPr>
        <w:t xml:space="preserve"> </w:t>
      </w:r>
      <w:r>
        <w:rPr>
          <w:sz w:val="28"/>
        </w:rPr>
        <w:t>cấp.</w:t>
      </w:r>
    </w:p>
    <w:p w:rsidR="00150F84" w:rsidRDefault="00BF72E6">
      <w:pPr>
        <w:pStyle w:val="ListParagraph"/>
        <w:numPr>
          <w:ilvl w:val="0"/>
          <w:numId w:val="8"/>
        </w:numPr>
        <w:tabs>
          <w:tab w:val="left" w:pos="1303"/>
        </w:tabs>
        <w:spacing w:before="80"/>
        <w:ind w:right="125" w:firstLine="719"/>
        <w:jc w:val="both"/>
        <w:rPr>
          <w:sz w:val="28"/>
        </w:rPr>
      </w:pPr>
      <w:r>
        <w:rPr>
          <w:sz w:val="28"/>
        </w:rPr>
        <w:t>Trong quá trình thực hiện nếu có phát sinh khó khăn, vướng mắc, đề nghị các cá nhân, đơn vị kịp thời phản ánh về Văn phòng Sở GDĐT để tổng hợp, trình Lãnh đạo Sở xem xét sửa đổi, bổ sung cho phù</w:t>
      </w:r>
      <w:r>
        <w:rPr>
          <w:spacing w:val="-14"/>
          <w:sz w:val="28"/>
        </w:rPr>
        <w:t xml:space="preserve"> </w:t>
      </w:r>
      <w:r>
        <w:rPr>
          <w:sz w:val="28"/>
        </w:rPr>
        <w:t>hợp./.</w:t>
      </w:r>
    </w:p>
    <w:p w:rsidR="00150F84" w:rsidRDefault="00150F84">
      <w:pPr>
        <w:jc w:val="both"/>
        <w:rPr>
          <w:sz w:val="28"/>
        </w:rPr>
        <w:sectPr w:rsidR="00150F84">
          <w:pgSz w:w="12240" w:h="15840"/>
          <w:pgMar w:top="920" w:right="720" w:bottom="1200" w:left="1400" w:header="0" w:footer="946" w:gutter="0"/>
          <w:cols w:space="720"/>
        </w:sectPr>
      </w:pPr>
    </w:p>
    <w:p w:rsidR="00150F84" w:rsidRDefault="00BF72E6">
      <w:pPr>
        <w:pStyle w:val="Heading1"/>
        <w:spacing w:before="71" w:line="320" w:lineRule="exact"/>
        <w:ind w:left="628" w:right="457"/>
      </w:pPr>
      <w:r>
        <w:lastRenderedPageBreak/>
        <w:t>PHỤ LỤC</w:t>
      </w:r>
    </w:p>
    <w:p w:rsidR="00150F84" w:rsidRDefault="00BF72E6">
      <w:pPr>
        <w:spacing w:line="320" w:lineRule="exact"/>
        <w:ind w:left="1067"/>
        <w:jc w:val="both"/>
        <w:rPr>
          <w:i/>
          <w:sz w:val="28"/>
        </w:rPr>
      </w:pPr>
      <w:r>
        <w:rPr>
          <w:i/>
          <w:sz w:val="28"/>
        </w:rPr>
        <w:t>(Đính kèm Quyết định số: 147 /QĐ-SGDĐT ngày 11 tháng 5 năm 2020)</w:t>
      </w:r>
    </w:p>
    <w:p w:rsidR="00150F84" w:rsidRDefault="00150F84">
      <w:pPr>
        <w:pStyle w:val="BodyText"/>
        <w:spacing w:before="8"/>
        <w:ind w:left="0" w:firstLine="0"/>
        <w:rPr>
          <w:i/>
          <w:sz w:val="31"/>
        </w:rPr>
      </w:pPr>
    </w:p>
    <w:p w:rsidR="00150F84" w:rsidRDefault="00BF72E6">
      <w:pPr>
        <w:pStyle w:val="Heading1"/>
        <w:numPr>
          <w:ilvl w:val="0"/>
          <w:numId w:val="7"/>
        </w:numPr>
        <w:tabs>
          <w:tab w:val="left" w:pos="1363"/>
        </w:tabs>
        <w:ind w:hanging="342"/>
      </w:pPr>
      <w:r>
        <w:t>CẤU TRÖC CỦA SÁNG</w:t>
      </w:r>
      <w:r>
        <w:rPr>
          <w:spacing w:val="-2"/>
        </w:rPr>
        <w:t xml:space="preserve"> </w:t>
      </w:r>
      <w:r>
        <w:t>KIẾN</w:t>
      </w:r>
    </w:p>
    <w:p w:rsidR="00150F84" w:rsidRDefault="00BF72E6">
      <w:pPr>
        <w:pStyle w:val="ListParagraph"/>
        <w:numPr>
          <w:ilvl w:val="0"/>
          <w:numId w:val="6"/>
        </w:numPr>
        <w:tabs>
          <w:tab w:val="left" w:pos="1272"/>
        </w:tabs>
        <w:spacing w:before="120"/>
        <w:ind w:hanging="251"/>
        <w:rPr>
          <w:b/>
          <w:sz w:val="28"/>
        </w:rPr>
      </w:pPr>
      <w:r>
        <w:rPr>
          <w:b/>
          <w:sz w:val="28"/>
        </w:rPr>
        <w:t>Phần mở</w:t>
      </w:r>
      <w:r>
        <w:rPr>
          <w:b/>
          <w:spacing w:val="-1"/>
          <w:sz w:val="28"/>
        </w:rPr>
        <w:t xml:space="preserve"> </w:t>
      </w:r>
      <w:r>
        <w:rPr>
          <w:b/>
          <w:sz w:val="28"/>
        </w:rPr>
        <w:t>đầu</w:t>
      </w:r>
    </w:p>
    <w:p w:rsidR="00150F84" w:rsidRDefault="00BF72E6">
      <w:pPr>
        <w:pStyle w:val="ListParagraph"/>
        <w:numPr>
          <w:ilvl w:val="1"/>
          <w:numId w:val="6"/>
        </w:numPr>
        <w:tabs>
          <w:tab w:val="left" w:pos="1303"/>
        </w:tabs>
        <w:spacing w:before="74"/>
        <w:ind w:hanging="282"/>
        <w:rPr>
          <w:sz w:val="28"/>
        </w:rPr>
      </w:pPr>
      <w:r>
        <w:rPr>
          <w:sz w:val="28"/>
        </w:rPr>
        <w:t>Lý do chọn đề</w:t>
      </w:r>
      <w:r>
        <w:rPr>
          <w:spacing w:val="1"/>
          <w:sz w:val="28"/>
        </w:rPr>
        <w:t xml:space="preserve"> </w:t>
      </w:r>
      <w:r>
        <w:rPr>
          <w:sz w:val="28"/>
        </w:rPr>
        <w:t>tài</w:t>
      </w:r>
    </w:p>
    <w:p w:rsidR="00150F84" w:rsidRDefault="00BF72E6">
      <w:pPr>
        <w:pStyle w:val="ListParagraph"/>
        <w:numPr>
          <w:ilvl w:val="1"/>
          <w:numId w:val="6"/>
        </w:numPr>
        <w:tabs>
          <w:tab w:val="left" w:pos="1303"/>
        </w:tabs>
        <w:ind w:hanging="282"/>
        <w:rPr>
          <w:sz w:val="28"/>
        </w:rPr>
      </w:pPr>
      <w:r>
        <w:rPr>
          <w:sz w:val="28"/>
        </w:rPr>
        <w:t>Mục tiêu, nhiệm vụ của đề</w:t>
      </w:r>
      <w:r>
        <w:rPr>
          <w:spacing w:val="-15"/>
          <w:sz w:val="28"/>
        </w:rPr>
        <w:t xml:space="preserve"> </w:t>
      </w:r>
      <w:r>
        <w:rPr>
          <w:sz w:val="28"/>
        </w:rPr>
        <w:t>tài</w:t>
      </w:r>
    </w:p>
    <w:p w:rsidR="00150F84" w:rsidRDefault="00BF72E6">
      <w:pPr>
        <w:pStyle w:val="ListParagraph"/>
        <w:numPr>
          <w:ilvl w:val="1"/>
          <w:numId w:val="6"/>
        </w:numPr>
        <w:tabs>
          <w:tab w:val="left" w:pos="1303"/>
        </w:tabs>
        <w:spacing w:before="79"/>
        <w:ind w:hanging="282"/>
        <w:rPr>
          <w:sz w:val="28"/>
        </w:rPr>
      </w:pPr>
      <w:r>
        <w:rPr>
          <w:sz w:val="28"/>
        </w:rPr>
        <w:t>Đối tượng nghiên</w:t>
      </w:r>
      <w:r>
        <w:rPr>
          <w:spacing w:val="-4"/>
          <w:sz w:val="28"/>
        </w:rPr>
        <w:t xml:space="preserve"> </w:t>
      </w:r>
      <w:r>
        <w:rPr>
          <w:sz w:val="28"/>
        </w:rPr>
        <w:t>cứu</w:t>
      </w:r>
    </w:p>
    <w:p w:rsidR="00150F84" w:rsidRDefault="00BF72E6">
      <w:pPr>
        <w:pStyle w:val="ListParagraph"/>
        <w:numPr>
          <w:ilvl w:val="1"/>
          <w:numId w:val="6"/>
        </w:numPr>
        <w:tabs>
          <w:tab w:val="left" w:pos="1303"/>
        </w:tabs>
        <w:ind w:hanging="282"/>
        <w:rPr>
          <w:sz w:val="28"/>
        </w:rPr>
      </w:pPr>
      <w:r>
        <w:rPr>
          <w:sz w:val="28"/>
        </w:rPr>
        <w:t>Giới hạn của đề tài</w:t>
      </w:r>
    </w:p>
    <w:p w:rsidR="00150F84" w:rsidRDefault="00BF72E6">
      <w:pPr>
        <w:pStyle w:val="ListParagraph"/>
        <w:numPr>
          <w:ilvl w:val="1"/>
          <w:numId w:val="6"/>
        </w:numPr>
        <w:tabs>
          <w:tab w:val="left" w:pos="1303"/>
        </w:tabs>
        <w:spacing w:before="79"/>
        <w:ind w:hanging="282"/>
        <w:rPr>
          <w:sz w:val="28"/>
        </w:rPr>
      </w:pPr>
      <w:r>
        <w:rPr>
          <w:sz w:val="28"/>
        </w:rPr>
        <w:t>Phương pháp nghiên</w:t>
      </w:r>
      <w:r>
        <w:rPr>
          <w:spacing w:val="-2"/>
          <w:sz w:val="28"/>
        </w:rPr>
        <w:t xml:space="preserve"> </w:t>
      </w:r>
      <w:r>
        <w:rPr>
          <w:sz w:val="28"/>
        </w:rPr>
        <w:t>cứu</w:t>
      </w:r>
    </w:p>
    <w:p w:rsidR="00150F84" w:rsidRDefault="00BF72E6">
      <w:pPr>
        <w:pStyle w:val="Heading1"/>
        <w:numPr>
          <w:ilvl w:val="0"/>
          <w:numId w:val="6"/>
        </w:numPr>
        <w:tabs>
          <w:tab w:val="left" w:pos="1382"/>
        </w:tabs>
        <w:spacing w:before="127"/>
        <w:ind w:left="1381" w:hanging="361"/>
      </w:pPr>
      <w:r>
        <w:t>Phần nội dung</w:t>
      </w:r>
    </w:p>
    <w:p w:rsidR="00150F84" w:rsidRDefault="00BF72E6">
      <w:pPr>
        <w:pStyle w:val="ListParagraph"/>
        <w:numPr>
          <w:ilvl w:val="0"/>
          <w:numId w:val="5"/>
        </w:numPr>
        <w:tabs>
          <w:tab w:val="left" w:pos="1310"/>
        </w:tabs>
        <w:spacing w:before="74"/>
        <w:ind w:right="122" w:firstLine="719"/>
        <w:rPr>
          <w:sz w:val="28"/>
        </w:rPr>
      </w:pPr>
      <w:r>
        <w:rPr>
          <w:sz w:val="28"/>
        </w:rPr>
        <w:t xml:space="preserve">Cơ sở lý luận (ngắn gọn, nêu những nội dung liên quan đến đề tài </w:t>
      </w:r>
      <w:r>
        <w:rPr>
          <w:spacing w:val="-3"/>
          <w:sz w:val="28"/>
        </w:rPr>
        <w:t xml:space="preserve">mà </w:t>
      </w:r>
      <w:r>
        <w:rPr>
          <w:sz w:val="28"/>
        </w:rPr>
        <w:t>tác giả nghiên cứu)</w:t>
      </w:r>
    </w:p>
    <w:p w:rsidR="00150F84" w:rsidRDefault="00BF72E6">
      <w:pPr>
        <w:pStyle w:val="ListParagraph"/>
        <w:numPr>
          <w:ilvl w:val="0"/>
          <w:numId w:val="5"/>
        </w:numPr>
        <w:tabs>
          <w:tab w:val="left" w:pos="1303"/>
        </w:tabs>
        <w:ind w:left="1302" w:hanging="282"/>
        <w:rPr>
          <w:sz w:val="28"/>
        </w:rPr>
      </w:pPr>
      <w:r>
        <w:rPr>
          <w:sz w:val="28"/>
        </w:rPr>
        <w:t>Thực trạng vấn đề nghiên</w:t>
      </w:r>
      <w:r>
        <w:rPr>
          <w:spacing w:val="-5"/>
          <w:sz w:val="28"/>
        </w:rPr>
        <w:t xml:space="preserve"> </w:t>
      </w:r>
      <w:r>
        <w:rPr>
          <w:sz w:val="28"/>
        </w:rPr>
        <w:t>cứu</w:t>
      </w:r>
    </w:p>
    <w:p w:rsidR="00150F84" w:rsidRDefault="00BF72E6">
      <w:pPr>
        <w:pStyle w:val="BodyText"/>
        <w:spacing w:before="79" w:line="242" w:lineRule="auto"/>
      </w:pPr>
      <w:r>
        <w:t>Phân tích, đánh giá các nội dung, vấn đề về thực trạng mà đề tài đã đặt ra, đã áp dụng, áp dụng thử; số liệu minh họa cụ thể, chính xác.</w:t>
      </w:r>
    </w:p>
    <w:p w:rsidR="00150F84" w:rsidRDefault="00BF72E6">
      <w:pPr>
        <w:pStyle w:val="ListParagraph"/>
        <w:numPr>
          <w:ilvl w:val="0"/>
          <w:numId w:val="5"/>
        </w:numPr>
        <w:tabs>
          <w:tab w:val="left" w:pos="1303"/>
        </w:tabs>
        <w:spacing w:before="75"/>
        <w:ind w:left="1302" w:hanging="282"/>
        <w:rPr>
          <w:sz w:val="28"/>
        </w:rPr>
      </w:pPr>
      <w:r>
        <w:rPr>
          <w:sz w:val="28"/>
        </w:rPr>
        <w:t>Nội dung và hình thức của giải</w:t>
      </w:r>
      <w:r>
        <w:rPr>
          <w:spacing w:val="-6"/>
          <w:sz w:val="28"/>
        </w:rPr>
        <w:t xml:space="preserve"> </w:t>
      </w:r>
      <w:r>
        <w:rPr>
          <w:sz w:val="28"/>
        </w:rPr>
        <w:t>pháp</w:t>
      </w:r>
    </w:p>
    <w:p w:rsidR="00150F84" w:rsidRDefault="00BF72E6">
      <w:pPr>
        <w:pStyle w:val="ListParagraph"/>
        <w:numPr>
          <w:ilvl w:val="1"/>
          <w:numId w:val="5"/>
        </w:numPr>
        <w:tabs>
          <w:tab w:val="left" w:pos="1286"/>
        </w:tabs>
        <w:spacing w:before="79"/>
        <w:ind w:hanging="265"/>
        <w:rPr>
          <w:sz w:val="28"/>
        </w:rPr>
      </w:pPr>
      <w:r>
        <w:rPr>
          <w:sz w:val="28"/>
        </w:rPr>
        <w:t>Mục tiêu của giải</w:t>
      </w:r>
      <w:r>
        <w:rPr>
          <w:spacing w:val="1"/>
          <w:sz w:val="28"/>
        </w:rPr>
        <w:t xml:space="preserve"> </w:t>
      </w:r>
      <w:r>
        <w:rPr>
          <w:sz w:val="28"/>
        </w:rPr>
        <w:t>pháp</w:t>
      </w:r>
    </w:p>
    <w:p w:rsidR="00150F84" w:rsidRDefault="00BF72E6">
      <w:pPr>
        <w:pStyle w:val="ListParagraph"/>
        <w:numPr>
          <w:ilvl w:val="1"/>
          <w:numId w:val="5"/>
        </w:numPr>
        <w:tabs>
          <w:tab w:val="left" w:pos="1303"/>
        </w:tabs>
        <w:ind w:left="1302" w:hanging="282"/>
        <w:rPr>
          <w:sz w:val="28"/>
        </w:rPr>
      </w:pPr>
      <w:r>
        <w:rPr>
          <w:sz w:val="28"/>
        </w:rPr>
        <w:t>Nội dung và cách thức thực hiện giải</w:t>
      </w:r>
      <w:r>
        <w:rPr>
          <w:spacing w:val="-2"/>
          <w:sz w:val="28"/>
        </w:rPr>
        <w:t xml:space="preserve"> </w:t>
      </w:r>
      <w:r>
        <w:rPr>
          <w:sz w:val="28"/>
        </w:rPr>
        <w:t>pháp</w:t>
      </w:r>
    </w:p>
    <w:p w:rsidR="00150F84" w:rsidRDefault="00BF72E6">
      <w:pPr>
        <w:pStyle w:val="ListParagraph"/>
        <w:numPr>
          <w:ilvl w:val="1"/>
          <w:numId w:val="5"/>
        </w:numPr>
        <w:tabs>
          <w:tab w:val="left" w:pos="1286"/>
        </w:tabs>
        <w:spacing w:before="79"/>
        <w:ind w:hanging="265"/>
        <w:rPr>
          <w:sz w:val="28"/>
        </w:rPr>
      </w:pPr>
      <w:r>
        <w:rPr>
          <w:sz w:val="28"/>
        </w:rPr>
        <w:t>Mối quan hệ giữa các giải pháp, biện pháp (nếu</w:t>
      </w:r>
      <w:r>
        <w:rPr>
          <w:spacing w:val="-15"/>
          <w:sz w:val="28"/>
        </w:rPr>
        <w:t xml:space="preserve"> </w:t>
      </w:r>
      <w:r>
        <w:rPr>
          <w:sz w:val="28"/>
        </w:rPr>
        <w:t>có)</w:t>
      </w:r>
    </w:p>
    <w:p w:rsidR="00150F84" w:rsidRDefault="00BF72E6">
      <w:pPr>
        <w:pStyle w:val="ListParagraph"/>
        <w:numPr>
          <w:ilvl w:val="1"/>
          <w:numId w:val="5"/>
        </w:numPr>
        <w:tabs>
          <w:tab w:val="left" w:pos="1324"/>
        </w:tabs>
        <w:ind w:left="302" w:right="124" w:firstLine="719"/>
        <w:jc w:val="both"/>
        <w:rPr>
          <w:sz w:val="28"/>
        </w:rPr>
      </w:pPr>
      <w:r>
        <w:rPr>
          <w:sz w:val="28"/>
        </w:rPr>
        <w:t>Kết quả khảo nghiệm, giái trị khoa học của vấn đề nghiên cứu, phạm vi và hiệu quả ứng dụng (cần xác định rõ thước đo hiệu quả của ứng dụng, có số liệu định tính, định lượng minh</w:t>
      </w:r>
      <w:r>
        <w:rPr>
          <w:spacing w:val="-4"/>
          <w:sz w:val="28"/>
        </w:rPr>
        <w:t xml:space="preserve"> </w:t>
      </w:r>
      <w:r>
        <w:rPr>
          <w:sz w:val="28"/>
        </w:rPr>
        <w:t>họa).</w:t>
      </w:r>
    </w:p>
    <w:p w:rsidR="00150F84" w:rsidRDefault="00BF72E6">
      <w:pPr>
        <w:pStyle w:val="Heading1"/>
        <w:numPr>
          <w:ilvl w:val="0"/>
          <w:numId w:val="6"/>
        </w:numPr>
        <w:tabs>
          <w:tab w:val="left" w:pos="1490"/>
        </w:tabs>
        <w:spacing w:before="124"/>
        <w:ind w:left="1489" w:hanging="469"/>
        <w:jc w:val="both"/>
      </w:pPr>
      <w:r>
        <w:t>Phần kết luận, kiến nghị</w:t>
      </w:r>
    </w:p>
    <w:p w:rsidR="00150F84" w:rsidRDefault="00BF72E6">
      <w:pPr>
        <w:pStyle w:val="ListParagraph"/>
        <w:numPr>
          <w:ilvl w:val="0"/>
          <w:numId w:val="4"/>
        </w:numPr>
        <w:tabs>
          <w:tab w:val="left" w:pos="1303"/>
        </w:tabs>
        <w:spacing w:before="77"/>
        <w:ind w:hanging="282"/>
        <w:jc w:val="both"/>
        <w:rPr>
          <w:sz w:val="28"/>
        </w:rPr>
      </w:pPr>
      <w:r>
        <w:rPr>
          <w:sz w:val="28"/>
        </w:rPr>
        <w:t>Kết luận: Viết ngắn gọn, không cần số</w:t>
      </w:r>
      <w:r>
        <w:rPr>
          <w:spacing w:val="-9"/>
          <w:sz w:val="28"/>
        </w:rPr>
        <w:t xml:space="preserve"> </w:t>
      </w:r>
      <w:r>
        <w:rPr>
          <w:sz w:val="28"/>
        </w:rPr>
        <w:t>liệu</w:t>
      </w:r>
    </w:p>
    <w:p w:rsidR="00150F84" w:rsidRDefault="00BF72E6">
      <w:pPr>
        <w:pStyle w:val="ListParagraph"/>
        <w:numPr>
          <w:ilvl w:val="0"/>
          <w:numId w:val="13"/>
        </w:numPr>
        <w:tabs>
          <w:tab w:val="left" w:pos="1186"/>
        </w:tabs>
        <w:spacing w:before="78"/>
        <w:ind w:left="1185" w:hanging="165"/>
        <w:rPr>
          <w:sz w:val="28"/>
        </w:rPr>
      </w:pPr>
      <w:r>
        <w:rPr>
          <w:sz w:val="28"/>
        </w:rPr>
        <w:t>Nêu khái quát các nội dung nghiên</w:t>
      </w:r>
      <w:r>
        <w:rPr>
          <w:spacing w:val="-1"/>
          <w:sz w:val="28"/>
        </w:rPr>
        <w:t xml:space="preserve"> </w:t>
      </w:r>
      <w:r>
        <w:rPr>
          <w:sz w:val="28"/>
        </w:rPr>
        <w:t>cứu</w:t>
      </w:r>
    </w:p>
    <w:p w:rsidR="00150F84" w:rsidRDefault="00BF72E6">
      <w:pPr>
        <w:pStyle w:val="ListParagraph"/>
        <w:numPr>
          <w:ilvl w:val="0"/>
          <w:numId w:val="13"/>
        </w:numPr>
        <w:tabs>
          <w:tab w:val="left" w:pos="1186"/>
        </w:tabs>
        <w:spacing w:before="82"/>
        <w:ind w:left="1185" w:hanging="165"/>
        <w:rPr>
          <w:sz w:val="28"/>
        </w:rPr>
      </w:pPr>
      <w:r>
        <w:rPr>
          <w:sz w:val="28"/>
        </w:rPr>
        <w:t>Kết quả nội dung nghiên</w:t>
      </w:r>
      <w:r>
        <w:rPr>
          <w:spacing w:val="-1"/>
          <w:sz w:val="28"/>
        </w:rPr>
        <w:t xml:space="preserve"> </w:t>
      </w:r>
      <w:r>
        <w:rPr>
          <w:sz w:val="28"/>
        </w:rPr>
        <w:t>cứu.</w:t>
      </w:r>
    </w:p>
    <w:p w:rsidR="00150F84" w:rsidRDefault="00BF72E6">
      <w:pPr>
        <w:pStyle w:val="ListParagraph"/>
        <w:numPr>
          <w:ilvl w:val="0"/>
          <w:numId w:val="4"/>
        </w:numPr>
        <w:tabs>
          <w:tab w:val="left" w:pos="1303"/>
        </w:tabs>
        <w:spacing w:before="78"/>
        <w:ind w:hanging="282"/>
        <w:jc w:val="both"/>
        <w:rPr>
          <w:sz w:val="28"/>
        </w:rPr>
      </w:pPr>
      <w:r>
        <w:rPr>
          <w:sz w:val="28"/>
        </w:rPr>
        <w:t>Kiến nghị: Viết ngắn gọn và xuất phát từ nội dung nghiên cứu của đề</w:t>
      </w:r>
      <w:r>
        <w:rPr>
          <w:spacing w:val="-19"/>
          <w:sz w:val="28"/>
        </w:rPr>
        <w:t xml:space="preserve"> </w:t>
      </w:r>
      <w:r>
        <w:rPr>
          <w:sz w:val="28"/>
        </w:rPr>
        <w:t>tài.</w:t>
      </w:r>
    </w:p>
    <w:p w:rsidR="00150F84" w:rsidRDefault="00BF72E6">
      <w:pPr>
        <w:pStyle w:val="ListParagraph"/>
        <w:numPr>
          <w:ilvl w:val="0"/>
          <w:numId w:val="3"/>
        </w:numPr>
        <w:tabs>
          <w:tab w:val="left" w:pos="1234"/>
        </w:tabs>
        <w:spacing w:before="82"/>
        <w:ind w:hanging="213"/>
        <w:rPr>
          <w:sz w:val="28"/>
        </w:rPr>
      </w:pPr>
      <w:r>
        <w:rPr>
          <w:sz w:val="28"/>
        </w:rPr>
        <w:t>Trang cuối: Tài liệu tham</w:t>
      </w:r>
      <w:r>
        <w:rPr>
          <w:spacing w:val="-4"/>
          <w:sz w:val="28"/>
        </w:rPr>
        <w:t xml:space="preserve"> </w:t>
      </w:r>
      <w:r>
        <w:rPr>
          <w:sz w:val="28"/>
        </w:rPr>
        <w:t>khảo.</w:t>
      </w:r>
    </w:p>
    <w:p w:rsidR="00150F84" w:rsidRDefault="00BF72E6">
      <w:pPr>
        <w:pStyle w:val="ListParagraph"/>
        <w:numPr>
          <w:ilvl w:val="0"/>
          <w:numId w:val="3"/>
        </w:numPr>
        <w:tabs>
          <w:tab w:val="left" w:pos="1234"/>
        </w:tabs>
        <w:spacing w:before="79"/>
        <w:ind w:hanging="213"/>
        <w:rPr>
          <w:sz w:val="28"/>
        </w:rPr>
      </w:pPr>
      <w:r>
        <w:rPr>
          <w:spacing w:val="-9"/>
          <w:sz w:val="28"/>
        </w:rPr>
        <w:t>Yêu</w:t>
      </w:r>
      <w:r>
        <w:rPr>
          <w:spacing w:val="-23"/>
          <w:sz w:val="28"/>
        </w:rPr>
        <w:t xml:space="preserve"> </w:t>
      </w:r>
      <w:r>
        <w:rPr>
          <w:spacing w:val="-9"/>
          <w:sz w:val="28"/>
        </w:rPr>
        <w:t>cầu</w:t>
      </w:r>
      <w:r>
        <w:rPr>
          <w:spacing w:val="-23"/>
          <w:sz w:val="28"/>
        </w:rPr>
        <w:t xml:space="preserve"> </w:t>
      </w:r>
      <w:r>
        <w:rPr>
          <w:spacing w:val="-7"/>
          <w:sz w:val="28"/>
        </w:rPr>
        <w:t>số</w:t>
      </w:r>
      <w:r>
        <w:rPr>
          <w:spacing w:val="-25"/>
          <w:sz w:val="28"/>
        </w:rPr>
        <w:t xml:space="preserve"> </w:t>
      </w:r>
      <w:r>
        <w:rPr>
          <w:spacing w:val="-10"/>
          <w:sz w:val="28"/>
        </w:rPr>
        <w:t>trang</w:t>
      </w:r>
      <w:r>
        <w:rPr>
          <w:spacing w:val="-22"/>
          <w:sz w:val="28"/>
        </w:rPr>
        <w:t xml:space="preserve"> </w:t>
      </w:r>
      <w:r>
        <w:rPr>
          <w:spacing w:val="-9"/>
          <w:sz w:val="28"/>
        </w:rPr>
        <w:t>của</w:t>
      </w:r>
      <w:r>
        <w:rPr>
          <w:spacing w:val="-26"/>
          <w:sz w:val="28"/>
        </w:rPr>
        <w:t xml:space="preserve"> </w:t>
      </w:r>
      <w:r>
        <w:rPr>
          <w:sz w:val="28"/>
        </w:rPr>
        <w:t>1</w:t>
      </w:r>
      <w:r>
        <w:rPr>
          <w:spacing w:val="-23"/>
          <w:sz w:val="28"/>
        </w:rPr>
        <w:t xml:space="preserve"> </w:t>
      </w:r>
      <w:r>
        <w:rPr>
          <w:spacing w:val="-10"/>
          <w:sz w:val="28"/>
        </w:rPr>
        <w:t>sáng</w:t>
      </w:r>
      <w:r>
        <w:rPr>
          <w:spacing w:val="-22"/>
          <w:sz w:val="28"/>
        </w:rPr>
        <w:t xml:space="preserve"> </w:t>
      </w:r>
      <w:r>
        <w:rPr>
          <w:spacing w:val="-11"/>
          <w:sz w:val="28"/>
        </w:rPr>
        <w:t>kiến</w:t>
      </w:r>
      <w:r>
        <w:rPr>
          <w:spacing w:val="-23"/>
          <w:sz w:val="28"/>
        </w:rPr>
        <w:t xml:space="preserve"> </w:t>
      </w:r>
      <w:r>
        <w:rPr>
          <w:spacing w:val="-6"/>
          <w:sz w:val="28"/>
        </w:rPr>
        <w:t>từ</w:t>
      </w:r>
      <w:r>
        <w:rPr>
          <w:spacing w:val="-25"/>
          <w:sz w:val="28"/>
        </w:rPr>
        <w:t xml:space="preserve"> </w:t>
      </w:r>
      <w:r>
        <w:rPr>
          <w:spacing w:val="-7"/>
          <w:sz w:val="28"/>
        </w:rPr>
        <w:t>14</w:t>
      </w:r>
      <w:r>
        <w:rPr>
          <w:spacing w:val="-23"/>
          <w:sz w:val="28"/>
        </w:rPr>
        <w:t xml:space="preserve"> </w:t>
      </w:r>
      <w:r>
        <w:rPr>
          <w:spacing w:val="-9"/>
          <w:sz w:val="28"/>
        </w:rPr>
        <w:t>đến</w:t>
      </w:r>
      <w:r>
        <w:rPr>
          <w:spacing w:val="-24"/>
          <w:sz w:val="28"/>
        </w:rPr>
        <w:t xml:space="preserve"> </w:t>
      </w:r>
      <w:r>
        <w:rPr>
          <w:spacing w:val="-11"/>
          <w:sz w:val="28"/>
        </w:rPr>
        <w:t>không</w:t>
      </w:r>
      <w:r>
        <w:rPr>
          <w:spacing w:val="-23"/>
          <w:sz w:val="28"/>
        </w:rPr>
        <w:t xml:space="preserve"> </w:t>
      </w:r>
      <w:r>
        <w:rPr>
          <w:spacing w:val="-9"/>
          <w:sz w:val="28"/>
        </w:rPr>
        <w:t>quá</w:t>
      </w:r>
      <w:r>
        <w:rPr>
          <w:spacing w:val="-26"/>
          <w:sz w:val="28"/>
        </w:rPr>
        <w:t xml:space="preserve"> </w:t>
      </w:r>
      <w:r>
        <w:rPr>
          <w:spacing w:val="-6"/>
          <w:sz w:val="28"/>
        </w:rPr>
        <w:t>40</w:t>
      </w:r>
      <w:r>
        <w:rPr>
          <w:spacing w:val="-24"/>
          <w:sz w:val="28"/>
        </w:rPr>
        <w:t xml:space="preserve"> </w:t>
      </w:r>
      <w:r>
        <w:rPr>
          <w:spacing w:val="-10"/>
          <w:sz w:val="28"/>
        </w:rPr>
        <w:t>trang</w:t>
      </w:r>
      <w:r>
        <w:rPr>
          <w:spacing w:val="-25"/>
          <w:sz w:val="28"/>
        </w:rPr>
        <w:t xml:space="preserve"> </w:t>
      </w:r>
      <w:r>
        <w:rPr>
          <w:spacing w:val="-10"/>
          <w:sz w:val="28"/>
        </w:rPr>
        <w:t>giấy</w:t>
      </w:r>
      <w:r>
        <w:rPr>
          <w:spacing w:val="-25"/>
          <w:sz w:val="28"/>
        </w:rPr>
        <w:t xml:space="preserve"> </w:t>
      </w:r>
      <w:r>
        <w:rPr>
          <w:spacing w:val="-9"/>
          <w:sz w:val="28"/>
        </w:rPr>
        <w:t>A4,</w:t>
      </w:r>
      <w:r>
        <w:rPr>
          <w:spacing w:val="-25"/>
          <w:sz w:val="28"/>
        </w:rPr>
        <w:t xml:space="preserve"> </w:t>
      </w:r>
      <w:r>
        <w:rPr>
          <w:spacing w:val="-10"/>
          <w:sz w:val="28"/>
        </w:rPr>
        <w:t>size</w:t>
      </w:r>
      <w:r>
        <w:rPr>
          <w:spacing w:val="-22"/>
          <w:sz w:val="28"/>
        </w:rPr>
        <w:t xml:space="preserve"> </w:t>
      </w:r>
      <w:r>
        <w:rPr>
          <w:spacing w:val="-9"/>
          <w:sz w:val="28"/>
        </w:rPr>
        <w:t>14.</w:t>
      </w:r>
    </w:p>
    <w:p w:rsidR="00150F84" w:rsidRDefault="00BF72E6">
      <w:pPr>
        <w:pStyle w:val="ListParagraph"/>
        <w:numPr>
          <w:ilvl w:val="0"/>
          <w:numId w:val="7"/>
        </w:numPr>
        <w:tabs>
          <w:tab w:val="left" w:pos="1349"/>
        </w:tabs>
        <w:spacing w:before="122"/>
        <w:ind w:left="1348" w:hanging="328"/>
        <w:jc w:val="both"/>
        <w:rPr>
          <w:sz w:val="28"/>
        </w:rPr>
      </w:pPr>
      <w:r>
        <w:rPr>
          <w:b/>
          <w:sz w:val="28"/>
        </w:rPr>
        <w:t xml:space="preserve">MẪU BẢNG TÓM TẮT SÁNG KIẾN </w:t>
      </w:r>
      <w:r>
        <w:rPr>
          <w:sz w:val="28"/>
        </w:rPr>
        <w:t>(Không quá 1 trang</w:t>
      </w:r>
      <w:r>
        <w:rPr>
          <w:spacing w:val="-11"/>
          <w:sz w:val="28"/>
        </w:rPr>
        <w:t xml:space="preserve"> </w:t>
      </w:r>
      <w:r>
        <w:rPr>
          <w:sz w:val="28"/>
        </w:rPr>
        <w:t>A4)</w:t>
      </w:r>
    </w:p>
    <w:p w:rsidR="00150F84" w:rsidRDefault="00BF72E6">
      <w:pPr>
        <w:pStyle w:val="ListParagraph"/>
        <w:numPr>
          <w:ilvl w:val="1"/>
          <w:numId w:val="7"/>
        </w:numPr>
        <w:tabs>
          <w:tab w:val="left" w:pos="1303"/>
        </w:tabs>
        <w:spacing w:before="79"/>
        <w:ind w:hanging="282"/>
        <w:rPr>
          <w:sz w:val="28"/>
        </w:rPr>
      </w:pPr>
      <w:r>
        <w:rPr>
          <w:sz w:val="28"/>
        </w:rPr>
        <w:t>Tên đề tài:</w:t>
      </w:r>
    </w:p>
    <w:p w:rsidR="00150F84" w:rsidRDefault="00BF72E6">
      <w:pPr>
        <w:pStyle w:val="ListParagraph"/>
        <w:numPr>
          <w:ilvl w:val="1"/>
          <w:numId w:val="7"/>
        </w:numPr>
        <w:tabs>
          <w:tab w:val="left" w:pos="1303"/>
        </w:tabs>
        <w:spacing w:before="79"/>
        <w:ind w:hanging="282"/>
        <w:rPr>
          <w:sz w:val="28"/>
        </w:rPr>
      </w:pPr>
      <w:r>
        <w:rPr>
          <w:sz w:val="28"/>
        </w:rPr>
        <w:t>Nội dung lĩnh vực đề</w:t>
      </w:r>
      <w:r>
        <w:rPr>
          <w:spacing w:val="-6"/>
          <w:sz w:val="28"/>
        </w:rPr>
        <w:t xml:space="preserve"> </w:t>
      </w:r>
      <w:r>
        <w:rPr>
          <w:sz w:val="28"/>
        </w:rPr>
        <w:t>tài:</w:t>
      </w:r>
    </w:p>
    <w:p w:rsidR="00150F84" w:rsidRDefault="00BF72E6">
      <w:pPr>
        <w:pStyle w:val="ListParagraph"/>
        <w:numPr>
          <w:ilvl w:val="1"/>
          <w:numId w:val="7"/>
        </w:numPr>
        <w:tabs>
          <w:tab w:val="left" w:pos="1303"/>
        </w:tabs>
        <w:ind w:hanging="282"/>
        <w:rPr>
          <w:sz w:val="28"/>
        </w:rPr>
      </w:pPr>
      <w:r>
        <w:rPr>
          <w:sz w:val="28"/>
        </w:rPr>
        <w:t>Tác giả (họ và tên; chức vụ; bộ môn giảng dạy, nhiệm vụ công</w:t>
      </w:r>
      <w:r>
        <w:rPr>
          <w:spacing w:val="-10"/>
          <w:sz w:val="28"/>
        </w:rPr>
        <w:t xml:space="preserve"> </w:t>
      </w:r>
      <w:r>
        <w:rPr>
          <w:sz w:val="28"/>
        </w:rPr>
        <w:t>tác)</w:t>
      </w:r>
    </w:p>
    <w:p w:rsidR="00150F84" w:rsidRDefault="00BF72E6">
      <w:pPr>
        <w:pStyle w:val="ListParagraph"/>
        <w:numPr>
          <w:ilvl w:val="1"/>
          <w:numId w:val="7"/>
        </w:numPr>
        <w:tabs>
          <w:tab w:val="left" w:pos="1303"/>
        </w:tabs>
        <w:spacing w:before="79"/>
        <w:ind w:hanging="282"/>
        <w:rPr>
          <w:sz w:val="28"/>
        </w:rPr>
      </w:pPr>
      <w:r>
        <w:rPr>
          <w:sz w:val="28"/>
        </w:rPr>
        <w:t>Nội dung tóm</w:t>
      </w:r>
      <w:r>
        <w:rPr>
          <w:spacing w:val="-6"/>
          <w:sz w:val="28"/>
        </w:rPr>
        <w:t xml:space="preserve"> </w:t>
      </w:r>
      <w:r>
        <w:rPr>
          <w:sz w:val="28"/>
        </w:rPr>
        <w:t>tắt:</w:t>
      </w:r>
    </w:p>
    <w:p w:rsidR="00150F84" w:rsidRDefault="00150F84">
      <w:pPr>
        <w:rPr>
          <w:sz w:val="28"/>
        </w:rPr>
        <w:sectPr w:rsidR="00150F84">
          <w:pgSz w:w="12240" w:h="15840"/>
          <w:pgMar w:top="920" w:right="720" w:bottom="1140" w:left="1400" w:header="0" w:footer="946" w:gutter="0"/>
          <w:cols w:space="720"/>
        </w:sectPr>
      </w:pPr>
    </w:p>
    <w:p w:rsidR="00150F84" w:rsidRDefault="00BF72E6">
      <w:pPr>
        <w:pStyle w:val="BodyText"/>
        <w:spacing w:before="64" w:line="242" w:lineRule="auto"/>
      </w:pPr>
      <w:r>
        <w:lastRenderedPageBreak/>
        <w:t>+ Nội dung tóm tắt của sáng kiến: chỉ ra các giải pháp đổi mới, sáng tạo (ngắn gọn trong ½ trang A4).</w:t>
      </w:r>
    </w:p>
    <w:p w:rsidR="00150F84" w:rsidRDefault="00BF72E6">
      <w:pPr>
        <w:pStyle w:val="BodyText"/>
        <w:spacing w:before="75"/>
        <w:ind w:left="1021" w:firstLine="0"/>
      </w:pPr>
      <w:r>
        <w:t>+ Phạm vi áp dụng, khả năng phổ biến.</w:t>
      </w:r>
    </w:p>
    <w:p w:rsidR="00150F84" w:rsidRDefault="00BF72E6">
      <w:pPr>
        <w:pStyle w:val="BodyText"/>
        <w:ind w:left="1021" w:firstLine="0"/>
      </w:pPr>
      <w:r>
        <w:t>+ Thời điểm áp dụng.</w:t>
      </w:r>
    </w:p>
    <w:p w:rsidR="00150F84" w:rsidRDefault="00BF72E6">
      <w:pPr>
        <w:pStyle w:val="BodyText"/>
        <w:spacing w:before="79"/>
        <w:ind w:left="1021" w:firstLine="0"/>
      </w:pPr>
      <w:r>
        <w:t>+ Hiệu quả mang lại.</w:t>
      </w:r>
    </w:p>
    <w:p w:rsidR="00150F84" w:rsidRDefault="00BF72E6">
      <w:pPr>
        <w:pStyle w:val="Heading1"/>
        <w:numPr>
          <w:ilvl w:val="0"/>
          <w:numId w:val="7"/>
        </w:numPr>
        <w:tabs>
          <w:tab w:val="left" w:pos="1363"/>
        </w:tabs>
        <w:spacing w:before="127"/>
        <w:ind w:hanging="342"/>
      </w:pPr>
      <w:r>
        <w:t>HƯỚNG DẪN ĐÁNH GIÁ SÁNG</w:t>
      </w:r>
      <w:r>
        <w:rPr>
          <w:spacing w:val="-3"/>
        </w:rPr>
        <w:t xml:space="preserve"> </w:t>
      </w:r>
      <w:r>
        <w:t>KIẾN</w:t>
      </w:r>
    </w:p>
    <w:p w:rsidR="00150F84" w:rsidRDefault="00BF72E6">
      <w:pPr>
        <w:pStyle w:val="ListParagraph"/>
        <w:numPr>
          <w:ilvl w:val="0"/>
          <w:numId w:val="2"/>
        </w:numPr>
        <w:tabs>
          <w:tab w:val="left" w:pos="1310"/>
        </w:tabs>
        <w:spacing w:before="114"/>
        <w:ind w:right="122" w:firstLine="719"/>
        <w:jc w:val="both"/>
        <w:rPr>
          <w:sz w:val="28"/>
        </w:rPr>
      </w:pPr>
      <w:r>
        <w:rPr>
          <w:sz w:val="28"/>
        </w:rPr>
        <w:t>Hội đồng xét, công nhận sáng kiến các cấp căn cứ vào phiếu đánh giá sau để cụ thể hóa, triển khai thực hiện, đảm bảo tính khoa học, phù hợp với thực tiễn của ngành GDĐT, cụ</w:t>
      </w:r>
      <w:r>
        <w:rPr>
          <w:spacing w:val="-1"/>
          <w:sz w:val="28"/>
        </w:rPr>
        <w:t xml:space="preserve"> </w:t>
      </w:r>
      <w:r>
        <w:rPr>
          <w:sz w:val="28"/>
        </w:rPr>
        <w:t>thể:</w:t>
      </w: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Default="005E787C" w:rsidP="005E787C">
      <w:pPr>
        <w:tabs>
          <w:tab w:val="left" w:pos="1310"/>
        </w:tabs>
        <w:spacing w:before="114"/>
        <w:ind w:right="122"/>
        <w:jc w:val="both"/>
        <w:rPr>
          <w:sz w:val="28"/>
        </w:rPr>
      </w:pPr>
    </w:p>
    <w:p w:rsidR="005E787C" w:rsidRPr="005E787C" w:rsidRDefault="005E787C" w:rsidP="005E787C">
      <w:pPr>
        <w:tabs>
          <w:tab w:val="left" w:pos="1310"/>
        </w:tabs>
        <w:spacing w:before="114"/>
        <w:ind w:right="122"/>
        <w:jc w:val="both"/>
        <w:rPr>
          <w:sz w:val="28"/>
        </w:rPr>
      </w:pPr>
    </w:p>
    <w:p w:rsidR="00150F84" w:rsidRDefault="00150F84">
      <w:pPr>
        <w:pStyle w:val="BodyText"/>
        <w:spacing w:before="9" w:after="1"/>
        <w:ind w:left="0" w:firstLine="0"/>
        <w:rPr>
          <w:sz w:val="21"/>
        </w:rPr>
      </w:pPr>
    </w:p>
    <w:tbl>
      <w:tblPr>
        <w:tblW w:w="0" w:type="auto"/>
        <w:tblInd w:w="452" w:type="dxa"/>
        <w:tblLayout w:type="fixed"/>
        <w:tblCellMar>
          <w:left w:w="0" w:type="dxa"/>
          <w:right w:w="0" w:type="dxa"/>
        </w:tblCellMar>
        <w:tblLook w:val="01E0"/>
      </w:tblPr>
      <w:tblGrid>
        <w:gridCol w:w="3456"/>
        <w:gridCol w:w="5955"/>
      </w:tblGrid>
      <w:tr w:rsidR="00150F84">
        <w:trPr>
          <w:trHeight w:val="954"/>
        </w:trPr>
        <w:tc>
          <w:tcPr>
            <w:tcW w:w="3456" w:type="dxa"/>
          </w:tcPr>
          <w:p w:rsidR="00150F84" w:rsidRDefault="00BF72E6">
            <w:pPr>
              <w:pStyle w:val="TableParagraph"/>
              <w:ind w:left="199" w:right="330"/>
              <w:jc w:val="center"/>
              <w:rPr>
                <w:sz w:val="28"/>
              </w:rPr>
            </w:pPr>
            <w:r>
              <w:rPr>
                <w:sz w:val="28"/>
              </w:rPr>
              <w:lastRenderedPageBreak/>
              <w:t>HỘI ĐỒNG XÉT, CÔNG NHẬN SÁNG KIẾN ….</w:t>
            </w:r>
          </w:p>
          <w:p w:rsidR="00150F84" w:rsidRDefault="00BF72E6">
            <w:pPr>
              <w:pStyle w:val="TableParagraph"/>
              <w:spacing w:line="301" w:lineRule="exact"/>
              <w:ind w:left="199" w:right="324"/>
              <w:jc w:val="center"/>
              <w:rPr>
                <w:sz w:val="28"/>
              </w:rPr>
            </w:pPr>
            <w:r>
              <w:rPr>
                <w:sz w:val="28"/>
              </w:rPr>
              <w:t>Năm học: …..</w:t>
            </w:r>
          </w:p>
        </w:tc>
        <w:tc>
          <w:tcPr>
            <w:tcW w:w="5955" w:type="dxa"/>
          </w:tcPr>
          <w:p w:rsidR="00150F84" w:rsidRDefault="00BF72E6">
            <w:pPr>
              <w:pStyle w:val="TableParagraph"/>
              <w:spacing w:line="294" w:lineRule="exact"/>
              <w:ind w:left="311" w:right="179"/>
              <w:jc w:val="center"/>
              <w:rPr>
                <w:b/>
                <w:sz w:val="26"/>
              </w:rPr>
            </w:pPr>
            <w:r>
              <w:rPr>
                <w:b/>
                <w:sz w:val="26"/>
              </w:rPr>
              <w:t>CỘNG HÕA XÃ HỘI CHỦ NGHĨA VIỆT NAM</w:t>
            </w:r>
          </w:p>
          <w:p w:rsidR="00150F84" w:rsidRDefault="00BF72E6">
            <w:pPr>
              <w:pStyle w:val="TableParagraph"/>
              <w:spacing w:line="322" w:lineRule="exact"/>
              <w:ind w:left="311" w:right="173"/>
              <w:jc w:val="center"/>
              <w:rPr>
                <w:b/>
                <w:sz w:val="28"/>
              </w:rPr>
            </w:pPr>
            <w:r>
              <w:rPr>
                <w:b/>
                <w:sz w:val="28"/>
              </w:rPr>
              <w:t>Độc lập – Tự do – Hạnh phúc</w:t>
            </w:r>
          </w:p>
        </w:tc>
      </w:tr>
    </w:tbl>
    <w:p w:rsidR="00150F84" w:rsidRDefault="00BD12CD">
      <w:pPr>
        <w:pStyle w:val="Heading1"/>
        <w:spacing w:before="246"/>
        <w:ind w:left="630" w:right="454"/>
      </w:pPr>
      <w:r>
        <w:pict>
          <v:line id="_x0000_s1026" style="position:absolute;left:0;text-align:left;z-index:-16049664;mso-position-horizontal-relative:page;mso-position-vertical-relative:text" from="332.85pt,-15.7pt" to="501.6pt,-15.7pt" strokeweight=".5pt">
            <w10:wrap anchorx="page"/>
          </v:line>
        </w:pict>
      </w:r>
      <w:r w:rsidR="00BF72E6">
        <w:t>PHIẾU ĐÁNH GIÁ SÁNG KIẾN</w:t>
      </w:r>
    </w:p>
    <w:p w:rsidR="00150F84" w:rsidRDefault="00BF72E6">
      <w:pPr>
        <w:pStyle w:val="BodyText"/>
        <w:spacing w:before="235" w:line="328" w:lineRule="auto"/>
        <w:ind w:left="1021" w:right="6940" w:firstLine="0"/>
      </w:pPr>
      <w:r>
        <w:t>Tên sáng kiến: ….. Tác giả: …</w:t>
      </w:r>
    </w:p>
    <w:p w:rsidR="00150F84" w:rsidRDefault="00BF72E6">
      <w:pPr>
        <w:pStyle w:val="BodyText"/>
        <w:spacing w:before="2"/>
        <w:ind w:left="1021" w:firstLine="0"/>
      </w:pPr>
      <w:r>
        <w:t>Đơn vị: …</w:t>
      </w:r>
    </w:p>
    <w:p w:rsidR="00150F84" w:rsidRDefault="00150F84">
      <w:pPr>
        <w:pStyle w:val="BodyText"/>
        <w:spacing w:before="0"/>
        <w:ind w:left="0" w:firstLine="0"/>
        <w:rPr>
          <w:sz w:val="11"/>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0"/>
        <w:gridCol w:w="1699"/>
        <w:gridCol w:w="537"/>
        <w:gridCol w:w="4988"/>
        <w:gridCol w:w="1008"/>
        <w:gridCol w:w="917"/>
      </w:tblGrid>
      <w:tr w:rsidR="00150F84">
        <w:trPr>
          <w:trHeight w:val="645"/>
        </w:trPr>
        <w:tc>
          <w:tcPr>
            <w:tcW w:w="2229" w:type="dxa"/>
            <w:gridSpan w:val="2"/>
          </w:tcPr>
          <w:p w:rsidR="00150F84" w:rsidRDefault="00BF72E6">
            <w:pPr>
              <w:pStyle w:val="TableParagraph"/>
              <w:spacing w:before="158"/>
              <w:ind w:left="441"/>
              <w:rPr>
                <w:b/>
                <w:sz w:val="28"/>
              </w:rPr>
            </w:pPr>
            <w:r>
              <w:rPr>
                <w:b/>
                <w:sz w:val="28"/>
              </w:rPr>
              <w:t>Tiêu chuẩn</w:t>
            </w:r>
          </w:p>
        </w:tc>
        <w:tc>
          <w:tcPr>
            <w:tcW w:w="5525" w:type="dxa"/>
            <w:gridSpan w:val="2"/>
          </w:tcPr>
          <w:p w:rsidR="00150F84" w:rsidRDefault="00BF72E6">
            <w:pPr>
              <w:pStyle w:val="TableParagraph"/>
              <w:spacing w:before="158"/>
              <w:ind w:left="2256" w:right="2245"/>
              <w:jc w:val="center"/>
              <w:rPr>
                <w:b/>
                <w:sz w:val="28"/>
              </w:rPr>
            </w:pPr>
            <w:r>
              <w:rPr>
                <w:b/>
                <w:sz w:val="28"/>
              </w:rPr>
              <w:t>Tiêu chí</w:t>
            </w:r>
          </w:p>
        </w:tc>
        <w:tc>
          <w:tcPr>
            <w:tcW w:w="1008" w:type="dxa"/>
          </w:tcPr>
          <w:p w:rsidR="00150F84" w:rsidRDefault="00BF72E6">
            <w:pPr>
              <w:pStyle w:val="TableParagraph"/>
              <w:spacing w:line="320" w:lineRule="exact"/>
              <w:ind w:left="186"/>
              <w:rPr>
                <w:b/>
                <w:sz w:val="28"/>
              </w:rPr>
            </w:pPr>
            <w:r>
              <w:rPr>
                <w:b/>
                <w:sz w:val="28"/>
              </w:rPr>
              <w:t>Điểm</w:t>
            </w:r>
          </w:p>
          <w:p w:rsidR="00150F84" w:rsidRDefault="00BF72E6">
            <w:pPr>
              <w:pStyle w:val="TableParagraph"/>
              <w:spacing w:before="2" w:line="304" w:lineRule="exact"/>
              <w:ind w:left="138"/>
              <w:rPr>
                <w:b/>
                <w:sz w:val="28"/>
              </w:rPr>
            </w:pPr>
            <w:r>
              <w:rPr>
                <w:b/>
                <w:sz w:val="28"/>
              </w:rPr>
              <w:t>chuẩn</w:t>
            </w:r>
          </w:p>
        </w:tc>
        <w:tc>
          <w:tcPr>
            <w:tcW w:w="917" w:type="dxa"/>
          </w:tcPr>
          <w:p w:rsidR="00150F84" w:rsidRDefault="00BF72E6">
            <w:pPr>
              <w:pStyle w:val="TableParagraph"/>
              <w:spacing w:line="320" w:lineRule="exact"/>
              <w:ind w:left="141"/>
              <w:rPr>
                <w:b/>
                <w:sz w:val="28"/>
              </w:rPr>
            </w:pPr>
            <w:r>
              <w:rPr>
                <w:b/>
                <w:sz w:val="28"/>
              </w:rPr>
              <w:t>Điểm</w:t>
            </w:r>
          </w:p>
          <w:p w:rsidR="00150F84" w:rsidRDefault="00BF72E6">
            <w:pPr>
              <w:pStyle w:val="TableParagraph"/>
              <w:spacing w:before="2" w:line="304" w:lineRule="exact"/>
              <w:ind w:left="131"/>
              <w:rPr>
                <w:b/>
                <w:sz w:val="28"/>
              </w:rPr>
            </w:pPr>
            <w:r>
              <w:rPr>
                <w:b/>
                <w:sz w:val="28"/>
              </w:rPr>
              <w:t>chấm</w:t>
            </w:r>
          </w:p>
        </w:tc>
      </w:tr>
      <w:tr w:rsidR="00150F84">
        <w:trPr>
          <w:trHeight w:val="375"/>
        </w:trPr>
        <w:tc>
          <w:tcPr>
            <w:tcW w:w="530" w:type="dxa"/>
            <w:tcBorders>
              <w:bottom w:val="nil"/>
            </w:tcBorders>
          </w:tcPr>
          <w:p w:rsidR="00150F84" w:rsidRDefault="00150F84">
            <w:pPr>
              <w:pStyle w:val="TableParagraph"/>
              <w:rPr>
                <w:sz w:val="28"/>
              </w:rPr>
            </w:pPr>
          </w:p>
        </w:tc>
        <w:tc>
          <w:tcPr>
            <w:tcW w:w="1699" w:type="dxa"/>
            <w:tcBorders>
              <w:bottom w:val="nil"/>
            </w:tcBorders>
          </w:tcPr>
          <w:p w:rsidR="00150F84" w:rsidRDefault="00150F84">
            <w:pPr>
              <w:pStyle w:val="TableParagraph"/>
              <w:rPr>
                <w:sz w:val="28"/>
              </w:rPr>
            </w:pPr>
          </w:p>
        </w:tc>
        <w:tc>
          <w:tcPr>
            <w:tcW w:w="537" w:type="dxa"/>
            <w:vMerge w:val="restart"/>
          </w:tcPr>
          <w:p w:rsidR="00150F84" w:rsidRDefault="00BF72E6">
            <w:pPr>
              <w:pStyle w:val="TableParagraph"/>
              <w:spacing w:before="213"/>
              <w:ind w:left="8"/>
              <w:jc w:val="center"/>
              <w:rPr>
                <w:sz w:val="28"/>
              </w:rPr>
            </w:pPr>
            <w:r>
              <w:rPr>
                <w:sz w:val="28"/>
              </w:rPr>
              <w:t>1</w:t>
            </w:r>
          </w:p>
        </w:tc>
        <w:tc>
          <w:tcPr>
            <w:tcW w:w="4988" w:type="dxa"/>
            <w:tcBorders>
              <w:bottom w:val="nil"/>
            </w:tcBorders>
          </w:tcPr>
          <w:p w:rsidR="00150F84" w:rsidRDefault="00BF72E6">
            <w:pPr>
              <w:pStyle w:val="TableParagraph"/>
              <w:spacing w:before="52" w:line="302" w:lineRule="exact"/>
              <w:ind w:left="107"/>
              <w:rPr>
                <w:sz w:val="28"/>
              </w:rPr>
            </w:pPr>
            <w:r>
              <w:rPr>
                <w:sz w:val="28"/>
              </w:rPr>
              <w:t>Đảm bảo tính chính xác, khoa học, quan</w:t>
            </w:r>
          </w:p>
        </w:tc>
        <w:tc>
          <w:tcPr>
            <w:tcW w:w="1008" w:type="dxa"/>
            <w:vMerge w:val="restart"/>
          </w:tcPr>
          <w:p w:rsidR="00150F84" w:rsidRDefault="00BF72E6">
            <w:pPr>
              <w:pStyle w:val="TableParagraph"/>
              <w:spacing w:before="213"/>
              <w:ind w:left="14"/>
              <w:jc w:val="center"/>
              <w:rPr>
                <w:sz w:val="28"/>
              </w:rPr>
            </w:pPr>
            <w:r>
              <w:rPr>
                <w:sz w:val="28"/>
              </w:rPr>
              <w:t>5</w:t>
            </w:r>
          </w:p>
        </w:tc>
        <w:tc>
          <w:tcPr>
            <w:tcW w:w="917" w:type="dxa"/>
            <w:vMerge w:val="restart"/>
          </w:tcPr>
          <w:p w:rsidR="00150F84" w:rsidRDefault="00150F84">
            <w:pPr>
              <w:pStyle w:val="TableParagraph"/>
              <w:rPr>
                <w:sz w:val="28"/>
              </w:rPr>
            </w:pPr>
          </w:p>
        </w:tc>
      </w:tr>
      <w:tr w:rsidR="00150F84">
        <w:trPr>
          <w:trHeight w:val="377"/>
        </w:trPr>
        <w:tc>
          <w:tcPr>
            <w:tcW w:w="530" w:type="dxa"/>
            <w:tcBorders>
              <w:top w:val="nil"/>
              <w:bottom w:val="nil"/>
            </w:tcBorders>
          </w:tcPr>
          <w:p w:rsidR="00150F84" w:rsidRDefault="00150F84">
            <w:pPr>
              <w:pStyle w:val="TableParagraph"/>
              <w:rPr>
                <w:sz w:val="28"/>
              </w:rPr>
            </w:pPr>
          </w:p>
        </w:tc>
        <w:tc>
          <w:tcPr>
            <w:tcW w:w="1699" w:type="dxa"/>
            <w:tcBorders>
              <w:top w:val="nil"/>
              <w:bottom w:val="nil"/>
            </w:tcBorders>
          </w:tcPr>
          <w:p w:rsidR="00150F84" w:rsidRDefault="00150F84">
            <w:pPr>
              <w:pStyle w:val="TableParagraph"/>
              <w:rPr>
                <w:sz w:val="28"/>
              </w:rPr>
            </w:pPr>
          </w:p>
        </w:tc>
        <w:tc>
          <w:tcPr>
            <w:tcW w:w="537" w:type="dxa"/>
            <w:vMerge/>
            <w:tcBorders>
              <w:top w:val="nil"/>
            </w:tcBorders>
          </w:tcPr>
          <w:p w:rsidR="00150F84" w:rsidRDefault="00150F84">
            <w:pPr>
              <w:rPr>
                <w:sz w:val="2"/>
                <w:szCs w:val="2"/>
              </w:rPr>
            </w:pPr>
          </w:p>
        </w:tc>
        <w:tc>
          <w:tcPr>
            <w:tcW w:w="4988" w:type="dxa"/>
            <w:tcBorders>
              <w:top w:val="nil"/>
            </w:tcBorders>
          </w:tcPr>
          <w:p w:rsidR="00150F84" w:rsidRDefault="00BF72E6">
            <w:pPr>
              <w:pStyle w:val="TableParagraph"/>
              <w:spacing w:line="311" w:lineRule="exact"/>
              <w:ind w:left="107"/>
              <w:rPr>
                <w:sz w:val="28"/>
              </w:rPr>
            </w:pPr>
            <w:r>
              <w:rPr>
                <w:sz w:val="28"/>
              </w:rPr>
              <w:t>điểm tư tưởng</w:t>
            </w:r>
          </w:p>
        </w:tc>
        <w:tc>
          <w:tcPr>
            <w:tcW w:w="1008" w:type="dxa"/>
            <w:vMerge/>
            <w:tcBorders>
              <w:top w:val="nil"/>
            </w:tcBorders>
          </w:tcPr>
          <w:p w:rsidR="00150F84" w:rsidRDefault="00150F84">
            <w:pPr>
              <w:rPr>
                <w:sz w:val="2"/>
                <w:szCs w:val="2"/>
              </w:rPr>
            </w:pPr>
          </w:p>
        </w:tc>
        <w:tc>
          <w:tcPr>
            <w:tcW w:w="917" w:type="dxa"/>
            <w:vMerge/>
            <w:tcBorders>
              <w:top w:val="nil"/>
            </w:tcBorders>
          </w:tcPr>
          <w:p w:rsidR="00150F84" w:rsidRDefault="00150F84">
            <w:pPr>
              <w:rPr>
                <w:sz w:val="2"/>
                <w:szCs w:val="2"/>
              </w:rPr>
            </w:pPr>
          </w:p>
        </w:tc>
      </w:tr>
      <w:tr w:rsidR="00150F84">
        <w:trPr>
          <w:trHeight w:val="376"/>
        </w:trPr>
        <w:tc>
          <w:tcPr>
            <w:tcW w:w="530" w:type="dxa"/>
            <w:tcBorders>
              <w:top w:val="nil"/>
              <w:bottom w:val="nil"/>
            </w:tcBorders>
          </w:tcPr>
          <w:p w:rsidR="00150F84" w:rsidRDefault="00150F84">
            <w:pPr>
              <w:pStyle w:val="TableParagraph"/>
              <w:rPr>
                <w:sz w:val="28"/>
              </w:rPr>
            </w:pPr>
          </w:p>
        </w:tc>
        <w:tc>
          <w:tcPr>
            <w:tcW w:w="1699" w:type="dxa"/>
            <w:tcBorders>
              <w:top w:val="nil"/>
              <w:bottom w:val="nil"/>
            </w:tcBorders>
          </w:tcPr>
          <w:p w:rsidR="00150F84" w:rsidRDefault="00150F84">
            <w:pPr>
              <w:pStyle w:val="TableParagraph"/>
              <w:rPr>
                <w:sz w:val="28"/>
              </w:rPr>
            </w:pPr>
          </w:p>
        </w:tc>
        <w:tc>
          <w:tcPr>
            <w:tcW w:w="537" w:type="dxa"/>
            <w:vMerge w:val="restart"/>
          </w:tcPr>
          <w:p w:rsidR="00150F84" w:rsidRDefault="00BF72E6">
            <w:pPr>
              <w:pStyle w:val="TableParagraph"/>
              <w:spacing w:before="213"/>
              <w:ind w:left="8"/>
              <w:jc w:val="center"/>
              <w:rPr>
                <w:sz w:val="28"/>
              </w:rPr>
            </w:pPr>
            <w:r>
              <w:rPr>
                <w:sz w:val="28"/>
              </w:rPr>
              <w:t>2</w:t>
            </w:r>
          </w:p>
        </w:tc>
        <w:tc>
          <w:tcPr>
            <w:tcW w:w="4988" w:type="dxa"/>
            <w:tcBorders>
              <w:bottom w:val="nil"/>
            </w:tcBorders>
          </w:tcPr>
          <w:p w:rsidR="00150F84" w:rsidRDefault="00BF72E6">
            <w:pPr>
              <w:pStyle w:val="TableParagraph"/>
              <w:spacing w:before="52" w:line="304" w:lineRule="exact"/>
              <w:ind w:left="107"/>
              <w:rPr>
                <w:sz w:val="28"/>
              </w:rPr>
            </w:pPr>
            <w:r>
              <w:rPr>
                <w:sz w:val="28"/>
              </w:rPr>
              <w:t>Luận cứ, luận chứng đúng, đủ, bố cục hợp</w:t>
            </w:r>
          </w:p>
        </w:tc>
        <w:tc>
          <w:tcPr>
            <w:tcW w:w="1008" w:type="dxa"/>
            <w:vMerge w:val="restart"/>
          </w:tcPr>
          <w:p w:rsidR="00150F84" w:rsidRDefault="00BF72E6">
            <w:pPr>
              <w:pStyle w:val="TableParagraph"/>
              <w:spacing w:before="213"/>
              <w:ind w:left="14"/>
              <w:jc w:val="center"/>
              <w:rPr>
                <w:sz w:val="28"/>
              </w:rPr>
            </w:pPr>
            <w:r>
              <w:rPr>
                <w:sz w:val="28"/>
              </w:rPr>
              <w:t>5</w:t>
            </w:r>
          </w:p>
        </w:tc>
        <w:tc>
          <w:tcPr>
            <w:tcW w:w="917" w:type="dxa"/>
            <w:vMerge w:val="restart"/>
          </w:tcPr>
          <w:p w:rsidR="00150F84" w:rsidRDefault="00150F84">
            <w:pPr>
              <w:pStyle w:val="TableParagraph"/>
              <w:rPr>
                <w:sz w:val="28"/>
              </w:rPr>
            </w:pPr>
          </w:p>
        </w:tc>
      </w:tr>
      <w:tr w:rsidR="00150F84">
        <w:trPr>
          <w:trHeight w:val="378"/>
        </w:trPr>
        <w:tc>
          <w:tcPr>
            <w:tcW w:w="530" w:type="dxa"/>
            <w:vMerge w:val="restart"/>
            <w:tcBorders>
              <w:top w:val="nil"/>
              <w:bottom w:val="nil"/>
            </w:tcBorders>
          </w:tcPr>
          <w:p w:rsidR="00150F84" w:rsidRDefault="00150F84">
            <w:pPr>
              <w:pStyle w:val="TableParagraph"/>
              <w:rPr>
                <w:sz w:val="30"/>
              </w:rPr>
            </w:pPr>
          </w:p>
          <w:p w:rsidR="00150F84" w:rsidRDefault="00150F84">
            <w:pPr>
              <w:pStyle w:val="TableParagraph"/>
              <w:spacing w:before="9"/>
              <w:rPr>
                <w:sz w:val="30"/>
              </w:rPr>
            </w:pPr>
          </w:p>
          <w:p w:rsidR="00150F84" w:rsidRDefault="00BF72E6">
            <w:pPr>
              <w:pStyle w:val="TableParagraph"/>
              <w:ind w:left="8"/>
              <w:jc w:val="center"/>
              <w:rPr>
                <w:sz w:val="28"/>
              </w:rPr>
            </w:pPr>
            <w:r>
              <w:rPr>
                <w:sz w:val="28"/>
              </w:rPr>
              <w:t>1</w:t>
            </w:r>
          </w:p>
        </w:tc>
        <w:tc>
          <w:tcPr>
            <w:tcW w:w="1699" w:type="dxa"/>
            <w:vMerge w:val="restart"/>
            <w:tcBorders>
              <w:top w:val="nil"/>
              <w:bottom w:val="nil"/>
            </w:tcBorders>
          </w:tcPr>
          <w:p w:rsidR="00150F84" w:rsidRDefault="00BF72E6">
            <w:pPr>
              <w:pStyle w:val="TableParagraph"/>
              <w:spacing w:before="216"/>
              <w:ind w:left="139" w:right="130"/>
              <w:jc w:val="center"/>
              <w:rPr>
                <w:sz w:val="28"/>
              </w:rPr>
            </w:pPr>
            <w:r>
              <w:rPr>
                <w:sz w:val="28"/>
              </w:rPr>
              <w:t>Tính khoa học, sư phạm (tối đa 20 điểm)</w:t>
            </w:r>
          </w:p>
        </w:tc>
        <w:tc>
          <w:tcPr>
            <w:tcW w:w="537" w:type="dxa"/>
            <w:vMerge/>
            <w:tcBorders>
              <w:top w:val="nil"/>
            </w:tcBorders>
          </w:tcPr>
          <w:p w:rsidR="00150F84" w:rsidRDefault="00150F84">
            <w:pPr>
              <w:rPr>
                <w:sz w:val="2"/>
                <w:szCs w:val="2"/>
              </w:rPr>
            </w:pPr>
          </w:p>
        </w:tc>
        <w:tc>
          <w:tcPr>
            <w:tcW w:w="4988" w:type="dxa"/>
            <w:tcBorders>
              <w:top w:val="nil"/>
            </w:tcBorders>
          </w:tcPr>
          <w:p w:rsidR="00150F84" w:rsidRDefault="00BF72E6">
            <w:pPr>
              <w:pStyle w:val="TableParagraph"/>
              <w:spacing w:line="312" w:lineRule="exact"/>
              <w:ind w:left="107"/>
              <w:rPr>
                <w:sz w:val="28"/>
              </w:rPr>
            </w:pPr>
            <w:r>
              <w:rPr>
                <w:sz w:val="28"/>
              </w:rPr>
              <w:t>lý</w:t>
            </w:r>
          </w:p>
        </w:tc>
        <w:tc>
          <w:tcPr>
            <w:tcW w:w="1008" w:type="dxa"/>
            <w:vMerge/>
            <w:tcBorders>
              <w:top w:val="nil"/>
            </w:tcBorders>
          </w:tcPr>
          <w:p w:rsidR="00150F84" w:rsidRDefault="00150F84">
            <w:pPr>
              <w:rPr>
                <w:sz w:val="2"/>
                <w:szCs w:val="2"/>
              </w:rPr>
            </w:pPr>
          </w:p>
        </w:tc>
        <w:tc>
          <w:tcPr>
            <w:tcW w:w="917" w:type="dxa"/>
            <w:vMerge/>
            <w:tcBorders>
              <w:top w:val="nil"/>
            </w:tcBorders>
          </w:tcPr>
          <w:p w:rsidR="00150F84" w:rsidRDefault="00150F84">
            <w:pPr>
              <w:rPr>
                <w:sz w:val="2"/>
                <w:szCs w:val="2"/>
              </w:rPr>
            </w:pPr>
          </w:p>
        </w:tc>
      </w:tr>
      <w:tr w:rsidR="00150F84">
        <w:trPr>
          <w:trHeight w:val="1406"/>
        </w:trPr>
        <w:tc>
          <w:tcPr>
            <w:tcW w:w="530" w:type="dxa"/>
            <w:vMerge/>
            <w:tcBorders>
              <w:top w:val="nil"/>
              <w:bottom w:val="nil"/>
            </w:tcBorders>
          </w:tcPr>
          <w:p w:rsidR="00150F84" w:rsidRDefault="00150F84">
            <w:pPr>
              <w:rPr>
                <w:sz w:val="2"/>
                <w:szCs w:val="2"/>
              </w:rPr>
            </w:pPr>
          </w:p>
        </w:tc>
        <w:tc>
          <w:tcPr>
            <w:tcW w:w="1699" w:type="dxa"/>
            <w:vMerge/>
            <w:tcBorders>
              <w:top w:val="nil"/>
              <w:bottom w:val="nil"/>
            </w:tcBorders>
          </w:tcPr>
          <w:p w:rsidR="00150F84" w:rsidRDefault="00150F84">
            <w:pPr>
              <w:rPr>
                <w:sz w:val="2"/>
                <w:szCs w:val="2"/>
              </w:rPr>
            </w:pPr>
          </w:p>
        </w:tc>
        <w:tc>
          <w:tcPr>
            <w:tcW w:w="537" w:type="dxa"/>
          </w:tcPr>
          <w:p w:rsidR="00150F84" w:rsidRDefault="00150F84">
            <w:pPr>
              <w:pStyle w:val="TableParagraph"/>
              <w:rPr>
                <w:sz w:val="30"/>
              </w:rPr>
            </w:pPr>
          </w:p>
          <w:p w:rsidR="00150F84" w:rsidRDefault="00BF72E6">
            <w:pPr>
              <w:pStyle w:val="TableParagraph"/>
              <w:spacing w:before="191"/>
              <w:ind w:left="8"/>
              <w:jc w:val="center"/>
              <w:rPr>
                <w:sz w:val="28"/>
              </w:rPr>
            </w:pPr>
            <w:r>
              <w:rPr>
                <w:sz w:val="28"/>
              </w:rPr>
              <w:t>3</w:t>
            </w:r>
          </w:p>
        </w:tc>
        <w:tc>
          <w:tcPr>
            <w:tcW w:w="4988" w:type="dxa"/>
          </w:tcPr>
          <w:p w:rsidR="00150F84" w:rsidRDefault="00BF72E6">
            <w:pPr>
              <w:pStyle w:val="TableParagraph"/>
              <w:spacing w:before="52"/>
              <w:ind w:left="107" w:right="93"/>
              <w:jc w:val="both"/>
              <w:rPr>
                <w:sz w:val="28"/>
              </w:rPr>
            </w:pPr>
            <w:r>
              <w:rPr>
                <w:sz w:val="28"/>
              </w:rPr>
              <w:t>Trình bày mạch lạc, đúng văn phong khoa học, không sai sót về khái niệm, câu và văn bản. Đảm bảo nội dung, hình thức, cấu trúc và phương pháp trình bày dễ</w:t>
            </w:r>
            <w:r>
              <w:rPr>
                <w:spacing w:val="-13"/>
                <w:sz w:val="28"/>
              </w:rPr>
              <w:t xml:space="preserve"> </w:t>
            </w:r>
            <w:r>
              <w:rPr>
                <w:sz w:val="28"/>
              </w:rPr>
              <w:t>hiểu</w:t>
            </w:r>
          </w:p>
        </w:tc>
        <w:tc>
          <w:tcPr>
            <w:tcW w:w="1008" w:type="dxa"/>
          </w:tcPr>
          <w:p w:rsidR="00150F84" w:rsidRDefault="00150F84">
            <w:pPr>
              <w:pStyle w:val="TableParagraph"/>
              <w:rPr>
                <w:sz w:val="30"/>
              </w:rPr>
            </w:pPr>
          </w:p>
          <w:p w:rsidR="00150F84" w:rsidRDefault="00BF72E6">
            <w:pPr>
              <w:pStyle w:val="TableParagraph"/>
              <w:spacing w:before="191"/>
              <w:ind w:left="14"/>
              <w:jc w:val="center"/>
              <w:rPr>
                <w:sz w:val="28"/>
              </w:rPr>
            </w:pPr>
            <w:r>
              <w:rPr>
                <w:sz w:val="28"/>
              </w:rPr>
              <w:t>5</w:t>
            </w:r>
          </w:p>
        </w:tc>
        <w:tc>
          <w:tcPr>
            <w:tcW w:w="917" w:type="dxa"/>
          </w:tcPr>
          <w:p w:rsidR="00150F84" w:rsidRDefault="00150F84">
            <w:pPr>
              <w:pStyle w:val="TableParagraph"/>
              <w:rPr>
                <w:sz w:val="28"/>
              </w:rPr>
            </w:pPr>
          </w:p>
        </w:tc>
      </w:tr>
      <w:tr w:rsidR="00150F84">
        <w:trPr>
          <w:trHeight w:val="377"/>
        </w:trPr>
        <w:tc>
          <w:tcPr>
            <w:tcW w:w="530" w:type="dxa"/>
            <w:tcBorders>
              <w:top w:val="nil"/>
              <w:bottom w:val="nil"/>
            </w:tcBorders>
          </w:tcPr>
          <w:p w:rsidR="00150F84" w:rsidRDefault="00150F84">
            <w:pPr>
              <w:pStyle w:val="TableParagraph"/>
              <w:rPr>
                <w:sz w:val="28"/>
              </w:rPr>
            </w:pPr>
          </w:p>
        </w:tc>
        <w:tc>
          <w:tcPr>
            <w:tcW w:w="1699" w:type="dxa"/>
            <w:tcBorders>
              <w:top w:val="nil"/>
              <w:bottom w:val="nil"/>
            </w:tcBorders>
          </w:tcPr>
          <w:p w:rsidR="00150F84" w:rsidRDefault="00150F84">
            <w:pPr>
              <w:pStyle w:val="TableParagraph"/>
              <w:rPr>
                <w:sz w:val="28"/>
              </w:rPr>
            </w:pPr>
          </w:p>
        </w:tc>
        <w:tc>
          <w:tcPr>
            <w:tcW w:w="537" w:type="dxa"/>
            <w:tcBorders>
              <w:bottom w:val="nil"/>
            </w:tcBorders>
          </w:tcPr>
          <w:p w:rsidR="00150F84" w:rsidRDefault="00150F84">
            <w:pPr>
              <w:pStyle w:val="TableParagraph"/>
              <w:rPr>
                <w:sz w:val="28"/>
              </w:rPr>
            </w:pPr>
          </w:p>
        </w:tc>
        <w:tc>
          <w:tcPr>
            <w:tcW w:w="4988" w:type="dxa"/>
            <w:tcBorders>
              <w:bottom w:val="nil"/>
            </w:tcBorders>
          </w:tcPr>
          <w:p w:rsidR="00150F84" w:rsidRDefault="00BF72E6">
            <w:pPr>
              <w:pStyle w:val="TableParagraph"/>
              <w:spacing w:before="55" w:line="302" w:lineRule="exact"/>
              <w:ind w:left="107"/>
              <w:rPr>
                <w:sz w:val="28"/>
              </w:rPr>
            </w:pPr>
            <w:r>
              <w:rPr>
                <w:sz w:val="28"/>
              </w:rPr>
              <w:t>Sử dụng kết hợp các phương pháp phù</w:t>
            </w:r>
          </w:p>
        </w:tc>
        <w:tc>
          <w:tcPr>
            <w:tcW w:w="1008" w:type="dxa"/>
            <w:tcBorders>
              <w:bottom w:val="nil"/>
            </w:tcBorders>
          </w:tcPr>
          <w:p w:rsidR="00150F84" w:rsidRDefault="00150F84">
            <w:pPr>
              <w:pStyle w:val="TableParagraph"/>
              <w:rPr>
                <w:sz w:val="28"/>
              </w:rPr>
            </w:pPr>
          </w:p>
        </w:tc>
        <w:tc>
          <w:tcPr>
            <w:tcW w:w="917" w:type="dxa"/>
            <w:vMerge w:val="restart"/>
          </w:tcPr>
          <w:p w:rsidR="00150F84" w:rsidRDefault="00150F84">
            <w:pPr>
              <w:pStyle w:val="TableParagraph"/>
              <w:rPr>
                <w:sz w:val="28"/>
              </w:rPr>
            </w:pPr>
          </w:p>
        </w:tc>
      </w:tr>
      <w:tr w:rsidR="00150F84">
        <w:trPr>
          <w:trHeight w:val="311"/>
        </w:trPr>
        <w:tc>
          <w:tcPr>
            <w:tcW w:w="530" w:type="dxa"/>
            <w:tcBorders>
              <w:top w:val="nil"/>
              <w:bottom w:val="nil"/>
            </w:tcBorders>
          </w:tcPr>
          <w:p w:rsidR="00150F84" w:rsidRDefault="00150F84">
            <w:pPr>
              <w:pStyle w:val="TableParagraph"/>
            </w:pPr>
          </w:p>
        </w:tc>
        <w:tc>
          <w:tcPr>
            <w:tcW w:w="1699" w:type="dxa"/>
            <w:tcBorders>
              <w:top w:val="nil"/>
              <w:bottom w:val="nil"/>
            </w:tcBorders>
          </w:tcPr>
          <w:p w:rsidR="00150F84" w:rsidRDefault="00150F84">
            <w:pPr>
              <w:pStyle w:val="TableParagraph"/>
            </w:pPr>
          </w:p>
        </w:tc>
        <w:tc>
          <w:tcPr>
            <w:tcW w:w="537" w:type="dxa"/>
            <w:tcBorders>
              <w:top w:val="nil"/>
              <w:bottom w:val="nil"/>
            </w:tcBorders>
          </w:tcPr>
          <w:p w:rsidR="00150F84" w:rsidRDefault="00BF72E6">
            <w:pPr>
              <w:pStyle w:val="TableParagraph"/>
              <w:spacing w:line="292" w:lineRule="exact"/>
              <w:ind w:left="8"/>
              <w:jc w:val="center"/>
              <w:rPr>
                <w:sz w:val="28"/>
              </w:rPr>
            </w:pPr>
            <w:r>
              <w:rPr>
                <w:sz w:val="28"/>
              </w:rPr>
              <w:t>4</w:t>
            </w:r>
          </w:p>
        </w:tc>
        <w:tc>
          <w:tcPr>
            <w:tcW w:w="4988" w:type="dxa"/>
            <w:tcBorders>
              <w:top w:val="nil"/>
              <w:bottom w:val="nil"/>
            </w:tcBorders>
          </w:tcPr>
          <w:p w:rsidR="00150F84" w:rsidRDefault="00BF72E6">
            <w:pPr>
              <w:pStyle w:val="TableParagraph"/>
              <w:spacing w:line="292" w:lineRule="exact"/>
              <w:ind w:left="107"/>
              <w:rPr>
                <w:sz w:val="28"/>
              </w:rPr>
            </w:pPr>
            <w:r>
              <w:rPr>
                <w:sz w:val="28"/>
              </w:rPr>
              <w:t>hợp với đặc trưng bộ môn, lĩnh vực</w:t>
            </w:r>
          </w:p>
        </w:tc>
        <w:tc>
          <w:tcPr>
            <w:tcW w:w="1008" w:type="dxa"/>
            <w:tcBorders>
              <w:top w:val="nil"/>
              <w:bottom w:val="nil"/>
            </w:tcBorders>
          </w:tcPr>
          <w:p w:rsidR="00150F84" w:rsidRDefault="00BF72E6">
            <w:pPr>
              <w:pStyle w:val="TableParagraph"/>
              <w:spacing w:line="292" w:lineRule="exact"/>
              <w:ind w:left="14"/>
              <w:jc w:val="center"/>
              <w:rPr>
                <w:sz w:val="28"/>
              </w:rPr>
            </w:pPr>
            <w:r>
              <w:rPr>
                <w:sz w:val="28"/>
              </w:rPr>
              <w:t>5</w:t>
            </w:r>
          </w:p>
        </w:tc>
        <w:tc>
          <w:tcPr>
            <w:tcW w:w="917" w:type="dxa"/>
            <w:vMerge/>
            <w:tcBorders>
              <w:top w:val="nil"/>
            </w:tcBorders>
          </w:tcPr>
          <w:p w:rsidR="00150F84" w:rsidRDefault="00150F84">
            <w:pPr>
              <w:rPr>
                <w:sz w:val="2"/>
                <w:szCs w:val="2"/>
              </w:rPr>
            </w:pPr>
          </w:p>
        </w:tc>
      </w:tr>
      <w:tr w:rsidR="00150F84">
        <w:trPr>
          <w:trHeight w:val="377"/>
        </w:trPr>
        <w:tc>
          <w:tcPr>
            <w:tcW w:w="530" w:type="dxa"/>
            <w:tcBorders>
              <w:top w:val="nil"/>
            </w:tcBorders>
          </w:tcPr>
          <w:p w:rsidR="00150F84" w:rsidRDefault="00150F84">
            <w:pPr>
              <w:pStyle w:val="TableParagraph"/>
              <w:rPr>
                <w:sz w:val="28"/>
              </w:rPr>
            </w:pPr>
          </w:p>
        </w:tc>
        <w:tc>
          <w:tcPr>
            <w:tcW w:w="1699" w:type="dxa"/>
            <w:tcBorders>
              <w:top w:val="nil"/>
            </w:tcBorders>
          </w:tcPr>
          <w:p w:rsidR="00150F84" w:rsidRDefault="00150F84">
            <w:pPr>
              <w:pStyle w:val="TableParagraph"/>
              <w:rPr>
                <w:sz w:val="28"/>
              </w:rPr>
            </w:pPr>
          </w:p>
        </w:tc>
        <w:tc>
          <w:tcPr>
            <w:tcW w:w="537" w:type="dxa"/>
            <w:tcBorders>
              <w:top w:val="nil"/>
            </w:tcBorders>
          </w:tcPr>
          <w:p w:rsidR="00150F84" w:rsidRDefault="00150F84">
            <w:pPr>
              <w:pStyle w:val="TableParagraph"/>
              <w:rPr>
                <w:sz w:val="28"/>
              </w:rPr>
            </w:pPr>
          </w:p>
        </w:tc>
        <w:tc>
          <w:tcPr>
            <w:tcW w:w="4988" w:type="dxa"/>
            <w:tcBorders>
              <w:top w:val="nil"/>
            </w:tcBorders>
          </w:tcPr>
          <w:p w:rsidR="00150F84" w:rsidRDefault="00BF72E6">
            <w:pPr>
              <w:pStyle w:val="TableParagraph"/>
              <w:spacing w:line="311" w:lineRule="exact"/>
              <w:ind w:left="107"/>
              <w:rPr>
                <w:sz w:val="28"/>
              </w:rPr>
            </w:pPr>
            <w:r>
              <w:rPr>
                <w:sz w:val="28"/>
              </w:rPr>
              <w:t>chuyên môn, phương pháp sư phạm</w:t>
            </w:r>
          </w:p>
        </w:tc>
        <w:tc>
          <w:tcPr>
            <w:tcW w:w="1008" w:type="dxa"/>
            <w:tcBorders>
              <w:top w:val="nil"/>
            </w:tcBorders>
          </w:tcPr>
          <w:p w:rsidR="00150F84" w:rsidRDefault="00150F84">
            <w:pPr>
              <w:pStyle w:val="TableParagraph"/>
              <w:rPr>
                <w:sz w:val="28"/>
              </w:rPr>
            </w:pPr>
          </w:p>
        </w:tc>
        <w:tc>
          <w:tcPr>
            <w:tcW w:w="917" w:type="dxa"/>
            <w:vMerge/>
            <w:tcBorders>
              <w:top w:val="nil"/>
            </w:tcBorders>
          </w:tcPr>
          <w:p w:rsidR="00150F84" w:rsidRDefault="00150F84">
            <w:pPr>
              <w:rPr>
                <w:sz w:val="2"/>
                <w:szCs w:val="2"/>
              </w:rPr>
            </w:pPr>
          </w:p>
        </w:tc>
      </w:tr>
      <w:tr w:rsidR="00150F84">
        <w:trPr>
          <w:trHeight w:val="765"/>
        </w:trPr>
        <w:tc>
          <w:tcPr>
            <w:tcW w:w="530" w:type="dxa"/>
            <w:vMerge w:val="restart"/>
          </w:tcPr>
          <w:p w:rsidR="00150F84" w:rsidRDefault="00150F84">
            <w:pPr>
              <w:pStyle w:val="TableParagraph"/>
              <w:rPr>
                <w:sz w:val="30"/>
              </w:rPr>
            </w:pPr>
          </w:p>
          <w:p w:rsidR="00150F84" w:rsidRDefault="00150F84">
            <w:pPr>
              <w:pStyle w:val="TableParagraph"/>
              <w:spacing w:before="3"/>
              <w:rPr>
                <w:sz w:val="39"/>
              </w:rPr>
            </w:pPr>
          </w:p>
          <w:p w:rsidR="00150F84" w:rsidRDefault="00BF72E6">
            <w:pPr>
              <w:pStyle w:val="TableParagraph"/>
              <w:ind w:left="8"/>
              <w:jc w:val="center"/>
              <w:rPr>
                <w:sz w:val="28"/>
              </w:rPr>
            </w:pPr>
            <w:r>
              <w:rPr>
                <w:sz w:val="28"/>
              </w:rPr>
              <w:t>2</w:t>
            </w:r>
          </w:p>
        </w:tc>
        <w:tc>
          <w:tcPr>
            <w:tcW w:w="1699" w:type="dxa"/>
            <w:vMerge w:val="restart"/>
          </w:tcPr>
          <w:p w:rsidR="00150F84" w:rsidRDefault="00150F84">
            <w:pPr>
              <w:pStyle w:val="TableParagraph"/>
              <w:spacing w:before="3"/>
              <w:rPr>
                <w:sz w:val="27"/>
              </w:rPr>
            </w:pPr>
          </w:p>
          <w:p w:rsidR="00150F84" w:rsidRDefault="00BF72E6">
            <w:pPr>
              <w:pStyle w:val="TableParagraph"/>
              <w:spacing w:before="1"/>
              <w:ind w:left="132" w:right="122" w:firstLine="1"/>
              <w:jc w:val="center"/>
              <w:rPr>
                <w:sz w:val="28"/>
              </w:rPr>
            </w:pPr>
            <w:r>
              <w:rPr>
                <w:sz w:val="28"/>
              </w:rPr>
              <w:t>Tính mới, tính sáng tạo (tối đa 50</w:t>
            </w:r>
          </w:p>
          <w:p w:rsidR="00150F84" w:rsidRDefault="00BF72E6">
            <w:pPr>
              <w:pStyle w:val="TableParagraph"/>
              <w:spacing w:line="321" w:lineRule="exact"/>
              <w:ind w:left="135" w:right="130"/>
              <w:jc w:val="center"/>
              <w:rPr>
                <w:sz w:val="28"/>
              </w:rPr>
            </w:pPr>
            <w:r>
              <w:rPr>
                <w:sz w:val="28"/>
              </w:rPr>
              <w:t>điểm)</w:t>
            </w:r>
          </w:p>
        </w:tc>
        <w:tc>
          <w:tcPr>
            <w:tcW w:w="537" w:type="dxa"/>
          </w:tcPr>
          <w:p w:rsidR="00150F84" w:rsidRDefault="00BF72E6">
            <w:pPr>
              <w:pStyle w:val="TableParagraph"/>
              <w:spacing w:before="213"/>
              <w:ind w:left="8"/>
              <w:jc w:val="center"/>
              <w:rPr>
                <w:sz w:val="28"/>
              </w:rPr>
            </w:pPr>
            <w:r>
              <w:rPr>
                <w:sz w:val="28"/>
              </w:rPr>
              <w:t>1</w:t>
            </w:r>
          </w:p>
        </w:tc>
        <w:tc>
          <w:tcPr>
            <w:tcW w:w="4988" w:type="dxa"/>
          </w:tcPr>
          <w:p w:rsidR="00150F84" w:rsidRDefault="00BF72E6">
            <w:pPr>
              <w:pStyle w:val="TableParagraph"/>
              <w:spacing w:before="52"/>
              <w:ind w:left="107"/>
              <w:rPr>
                <w:sz w:val="28"/>
              </w:rPr>
            </w:pPr>
            <w:r>
              <w:rPr>
                <w:sz w:val="28"/>
              </w:rPr>
              <w:t>Thể hiện rõ đối tượng, nội dung và hình thức nghiên cứu mới</w:t>
            </w:r>
          </w:p>
        </w:tc>
        <w:tc>
          <w:tcPr>
            <w:tcW w:w="1008" w:type="dxa"/>
          </w:tcPr>
          <w:p w:rsidR="00150F84" w:rsidRDefault="00BF72E6">
            <w:pPr>
              <w:pStyle w:val="TableParagraph"/>
              <w:spacing w:before="213"/>
              <w:ind w:left="274" w:right="261"/>
              <w:jc w:val="center"/>
              <w:rPr>
                <w:sz w:val="28"/>
              </w:rPr>
            </w:pPr>
            <w:r>
              <w:rPr>
                <w:sz w:val="28"/>
              </w:rPr>
              <w:t>10</w:t>
            </w:r>
          </w:p>
        </w:tc>
        <w:tc>
          <w:tcPr>
            <w:tcW w:w="917" w:type="dxa"/>
          </w:tcPr>
          <w:p w:rsidR="00150F84" w:rsidRDefault="00150F84">
            <w:pPr>
              <w:pStyle w:val="TableParagraph"/>
              <w:rPr>
                <w:sz w:val="28"/>
              </w:rPr>
            </w:pPr>
          </w:p>
        </w:tc>
      </w:tr>
      <w:tr w:rsidR="00150F84">
        <w:trPr>
          <w:trHeight w:val="763"/>
        </w:trPr>
        <w:tc>
          <w:tcPr>
            <w:tcW w:w="530" w:type="dxa"/>
            <w:vMerge/>
            <w:tcBorders>
              <w:top w:val="nil"/>
            </w:tcBorders>
          </w:tcPr>
          <w:p w:rsidR="00150F84" w:rsidRDefault="00150F84">
            <w:pPr>
              <w:rPr>
                <w:sz w:val="2"/>
                <w:szCs w:val="2"/>
              </w:rPr>
            </w:pPr>
          </w:p>
        </w:tc>
        <w:tc>
          <w:tcPr>
            <w:tcW w:w="1699" w:type="dxa"/>
            <w:vMerge/>
            <w:tcBorders>
              <w:top w:val="nil"/>
            </w:tcBorders>
          </w:tcPr>
          <w:p w:rsidR="00150F84" w:rsidRDefault="00150F84">
            <w:pPr>
              <w:rPr>
                <w:sz w:val="2"/>
                <w:szCs w:val="2"/>
              </w:rPr>
            </w:pPr>
          </w:p>
        </w:tc>
        <w:tc>
          <w:tcPr>
            <w:tcW w:w="537" w:type="dxa"/>
          </w:tcPr>
          <w:p w:rsidR="00150F84" w:rsidRDefault="00BF72E6">
            <w:pPr>
              <w:pStyle w:val="TableParagraph"/>
              <w:spacing w:before="214"/>
              <w:ind w:left="8"/>
              <w:jc w:val="center"/>
              <w:rPr>
                <w:sz w:val="28"/>
              </w:rPr>
            </w:pPr>
            <w:r>
              <w:rPr>
                <w:sz w:val="28"/>
              </w:rPr>
              <w:t>2</w:t>
            </w:r>
          </w:p>
        </w:tc>
        <w:tc>
          <w:tcPr>
            <w:tcW w:w="4988" w:type="dxa"/>
          </w:tcPr>
          <w:p w:rsidR="00150F84" w:rsidRDefault="00BF72E6">
            <w:pPr>
              <w:pStyle w:val="TableParagraph"/>
              <w:spacing w:before="53"/>
              <w:ind w:left="107"/>
              <w:rPr>
                <w:sz w:val="28"/>
              </w:rPr>
            </w:pPr>
            <w:r>
              <w:rPr>
                <w:sz w:val="28"/>
              </w:rPr>
              <w:t>Đánh giá đúng đối tượng, lý giải đúng vấn đề, lý giải được hạn chế của cách làm cũ</w:t>
            </w:r>
          </w:p>
        </w:tc>
        <w:tc>
          <w:tcPr>
            <w:tcW w:w="1008" w:type="dxa"/>
          </w:tcPr>
          <w:p w:rsidR="00150F84" w:rsidRDefault="00BF72E6">
            <w:pPr>
              <w:pStyle w:val="TableParagraph"/>
              <w:spacing w:before="214"/>
              <w:ind w:left="274" w:right="261"/>
              <w:jc w:val="center"/>
              <w:rPr>
                <w:sz w:val="28"/>
              </w:rPr>
            </w:pPr>
            <w:r>
              <w:rPr>
                <w:sz w:val="28"/>
              </w:rPr>
              <w:t>10</w:t>
            </w:r>
          </w:p>
        </w:tc>
        <w:tc>
          <w:tcPr>
            <w:tcW w:w="917" w:type="dxa"/>
          </w:tcPr>
          <w:p w:rsidR="00150F84" w:rsidRDefault="00150F84">
            <w:pPr>
              <w:pStyle w:val="TableParagraph"/>
              <w:rPr>
                <w:sz w:val="28"/>
              </w:rPr>
            </w:pPr>
          </w:p>
        </w:tc>
      </w:tr>
      <w:tr w:rsidR="00150F84">
        <w:trPr>
          <w:trHeight w:val="383"/>
        </w:trPr>
        <w:tc>
          <w:tcPr>
            <w:tcW w:w="530" w:type="dxa"/>
            <w:vMerge/>
            <w:tcBorders>
              <w:top w:val="nil"/>
            </w:tcBorders>
          </w:tcPr>
          <w:p w:rsidR="00150F84" w:rsidRDefault="00150F84">
            <w:pPr>
              <w:rPr>
                <w:sz w:val="2"/>
                <w:szCs w:val="2"/>
              </w:rPr>
            </w:pPr>
          </w:p>
        </w:tc>
        <w:tc>
          <w:tcPr>
            <w:tcW w:w="1699" w:type="dxa"/>
            <w:vMerge/>
            <w:tcBorders>
              <w:top w:val="nil"/>
            </w:tcBorders>
          </w:tcPr>
          <w:p w:rsidR="00150F84" w:rsidRDefault="00150F84">
            <w:pPr>
              <w:rPr>
                <w:sz w:val="2"/>
                <w:szCs w:val="2"/>
              </w:rPr>
            </w:pPr>
          </w:p>
        </w:tc>
        <w:tc>
          <w:tcPr>
            <w:tcW w:w="537" w:type="dxa"/>
          </w:tcPr>
          <w:p w:rsidR="00150F84" w:rsidRDefault="00BF72E6">
            <w:pPr>
              <w:pStyle w:val="TableParagraph"/>
              <w:spacing w:before="24"/>
              <w:ind w:left="8"/>
              <w:jc w:val="center"/>
              <w:rPr>
                <w:sz w:val="28"/>
              </w:rPr>
            </w:pPr>
            <w:r>
              <w:rPr>
                <w:sz w:val="28"/>
              </w:rPr>
              <w:t>3</w:t>
            </w:r>
          </w:p>
        </w:tc>
        <w:tc>
          <w:tcPr>
            <w:tcW w:w="4988" w:type="dxa"/>
          </w:tcPr>
          <w:p w:rsidR="00150F84" w:rsidRDefault="00BF72E6">
            <w:pPr>
              <w:pStyle w:val="TableParagraph"/>
              <w:spacing w:before="52" w:line="311" w:lineRule="exact"/>
              <w:ind w:left="107"/>
              <w:rPr>
                <w:sz w:val="28"/>
              </w:rPr>
            </w:pPr>
            <w:r>
              <w:rPr>
                <w:sz w:val="28"/>
              </w:rPr>
              <w:t>Có hướng hoặc phương pháp nghiên cứu</w:t>
            </w:r>
          </w:p>
        </w:tc>
        <w:tc>
          <w:tcPr>
            <w:tcW w:w="1008" w:type="dxa"/>
          </w:tcPr>
          <w:p w:rsidR="00150F84" w:rsidRDefault="00BF72E6">
            <w:pPr>
              <w:pStyle w:val="TableParagraph"/>
              <w:spacing w:before="24"/>
              <w:ind w:left="274" w:right="261"/>
              <w:jc w:val="center"/>
              <w:rPr>
                <w:sz w:val="28"/>
              </w:rPr>
            </w:pPr>
            <w:r>
              <w:rPr>
                <w:sz w:val="28"/>
              </w:rPr>
              <w:t>20</w:t>
            </w:r>
          </w:p>
        </w:tc>
        <w:tc>
          <w:tcPr>
            <w:tcW w:w="917" w:type="dxa"/>
          </w:tcPr>
          <w:p w:rsidR="00150F84" w:rsidRDefault="00150F84">
            <w:pPr>
              <w:pStyle w:val="TableParagraph"/>
              <w:rPr>
                <w:sz w:val="28"/>
              </w:rPr>
            </w:pPr>
          </w:p>
        </w:tc>
      </w:tr>
    </w:tbl>
    <w:p w:rsidR="00150F84" w:rsidRDefault="00150F84">
      <w:pPr>
        <w:rPr>
          <w:sz w:val="28"/>
        </w:rPr>
        <w:sectPr w:rsidR="00150F84">
          <w:pgSz w:w="12240" w:h="15840"/>
          <w:pgMar w:top="920" w:right="720" w:bottom="1200" w:left="1400" w:header="0" w:footer="946" w:gutter="0"/>
          <w:cols w:space="720"/>
        </w:sect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0"/>
        <w:gridCol w:w="1699"/>
        <w:gridCol w:w="537"/>
        <w:gridCol w:w="4988"/>
        <w:gridCol w:w="1008"/>
        <w:gridCol w:w="917"/>
      </w:tblGrid>
      <w:tr w:rsidR="00150F84">
        <w:trPr>
          <w:trHeight w:val="378"/>
        </w:trPr>
        <w:tc>
          <w:tcPr>
            <w:tcW w:w="530" w:type="dxa"/>
            <w:vMerge w:val="restart"/>
          </w:tcPr>
          <w:p w:rsidR="00150F84" w:rsidRDefault="00150F84">
            <w:pPr>
              <w:pStyle w:val="TableParagraph"/>
              <w:rPr>
                <w:sz w:val="28"/>
              </w:rPr>
            </w:pPr>
          </w:p>
        </w:tc>
        <w:tc>
          <w:tcPr>
            <w:tcW w:w="1699" w:type="dxa"/>
            <w:vMerge w:val="restart"/>
          </w:tcPr>
          <w:p w:rsidR="00150F84" w:rsidRDefault="00150F84">
            <w:pPr>
              <w:pStyle w:val="TableParagraph"/>
              <w:rPr>
                <w:sz w:val="28"/>
              </w:rPr>
            </w:pPr>
          </w:p>
        </w:tc>
        <w:tc>
          <w:tcPr>
            <w:tcW w:w="537" w:type="dxa"/>
            <w:tcBorders>
              <w:bottom w:val="single" w:sz="6" w:space="0" w:color="000000"/>
            </w:tcBorders>
          </w:tcPr>
          <w:p w:rsidR="00150F84" w:rsidRDefault="00150F84">
            <w:pPr>
              <w:pStyle w:val="TableParagraph"/>
              <w:rPr>
                <w:sz w:val="28"/>
              </w:rPr>
            </w:pPr>
          </w:p>
        </w:tc>
        <w:tc>
          <w:tcPr>
            <w:tcW w:w="4988" w:type="dxa"/>
            <w:tcBorders>
              <w:bottom w:val="single" w:sz="6" w:space="0" w:color="000000"/>
            </w:tcBorders>
          </w:tcPr>
          <w:p w:rsidR="00150F84" w:rsidRDefault="00BF72E6">
            <w:pPr>
              <w:pStyle w:val="TableParagraph"/>
              <w:spacing w:line="308" w:lineRule="exact"/>
              <w:ind w:left="107"/>
              <w:rPr>
                <w:sz w:val="28"/>
              </w:rPr>
            </w:pPr>
            <w:r>
              <w:rPr>
                <w:sz w:val="28"/>
              </w:rPr>
              <w:t>mới, tìm được giải pháp, quy trình mới</w:t>
            </w:r>
          </w:p>
        </w:tc>
        <w:tc>
          <w:tcPr>
            <w:tcW w:w="1008" w:type="dxa"/>
            <w:tcBorders>
              <w:bottom w:val="single" w:sz="6" w:space="0" w:color="000000"/>
            </w:tcBorders>
          </w:tcPr>
          <w:p w:rsidR="00150F84" w:rsidRDefault="00150F84">
            <w:pPr>
              <w:pStyle w:val="TableParagraph"/>
              <w:rPr>
                <w:sz w:val="28"/>
              </w:rPr>
            </w:pPr>
          </w:p>
        </w:tc>
        <w:tc>
          <w:tcPr>
            <w:tcW w:w="917" w:type="dxa"/>
            <w:tcBorders>
              <w:bottom w:val="single" w:sz="6" w:space="0" w:color="000000"/>
            </w:tcBorders>
          </w:tcPr>
          <w:p w:rsidR="00150F84" w:rsidRDefault="00150F84">
            <w:pPr>
              <w:pStyle w:val="TableParagraph"/>
              <w:rPr>
                <w:sz w:val="28"/>
              </w:rPr>
            </w:pPr>
          </w:p>
        </w:tc>
      </w:tr>
      <w:tr w:rsidR="00150F84">
        <w:trPr>
          <w:trHeight w:val="1084"/>
        </w:trPr>
        <w:tc>
          <w:tcPr>
            <w:tcW w:w="530" w:type="dxa"/>
            <w:vMerge/>
            <w:tcBorders>
              <w:top w:val="nil"/>
            </w:tcBorders>
          </w:tcPr>
          <w:p w:rsidR="00150F84" w:rsidRDefault="00150F84">
            <w:pPr>
              <w:rPr>
                <w:sz w:val="2"/>
                <w:szCs w:val="2"/>
              </w:rPr>
            </w:pPr>
          </w:p>
        </w:tc>
        <w:tc>
          <w:tcPr>
            <w:tcW w:w="1699" w:type="dxa"/>
            <w:vMerge/>
            <w:tcBorders>
              <w:top w:val="nil"/>
            </w:tcBorders>
          </w:tcPr>
          <w:p w:rsidR="00150F84" w:rsidRDefault="00150F84">
            <w:pPr>
              <w:rPr>
                <w:sz w:val="2"/>
                <w:szCs w:val="2"/>
              </w:rPr>
            </w:pPr>
          </w:p>
        </w:tc>
        <w:tc>
          <w:tcPr>
            <w:tcW w:w="537" w:type="dxa"/>
            <w:tcBorders>
              <w:top w:val="single" w:sz="6" w:space="0" w:color="000000"/>
            </w:tcBorders>
          </w:tcPr>
          <w:p w:rsidR="00150F84" w:rsidRDefault="00150F84">
            <w:pPr>
              <w:pStyle w:val="TableParagraph"/>
              <w:spacing w:before="9"/>
              <w:rPr>
                <w:sz w:val="31"/>
              </w:rPr>
            </w:pPr>
          </w:p>
          <w:p w:rsidR="00150F84" w:rsidRDefault="00BF72E6">
            <w:pPr>
              <w:pStyle w:val="TableParagraph"/>
              <w:ind w:left="8"/>
              <w:jc w:val="center"/>
              <w:rPr>
                <w:sz w:val="28"/>
              </w:rPr>
            </w:pPr>
            <w:r>
              <w:rPr>
                <w:sz w:val="28"/>
              </w:rPr>
              <w:t>4</w:t>
            </w:r>
          </w:p>
        </w:tc>
        <w:tc>
          <w:tcPr>
            <w:tcW w:w="4988" w:type="dxa"/>
            <w:tcBorders>
              <w:top w:val="single" w:sz="6" w:space="0" w:color="000000"/>
            </w:tcBorders>
          </w:tcPr>
          <w:p w:rsidR="00150F84" w:rsidRDefault="00BF72E6">
            <w:pPr>
              <w:pStyle w:val="TableParagraph"/>
              <w:spacing w:before="44"/>
              <w:ind w:left="107" w:right="96"/>
              <w:jc w:val="both"/>
              <w:rPr>
                <w:sz w:val="28"/>
              </w:rPr>
            </w:pPr>
            <w:r>
              <w:rPr>
                <w:sz w:val="28"/>
              </w:rPr>
              <w:t>Vận dụng vào công việc của bản thân mang lại hiệu quả cao hơn so với những tài liệu cũ, cách làm</w:t>
            </w:r>
            <w:r>
              <w:rPr>
                <w:spacing w:val="-7"/>
                <w:sz w:val="28"/>
              </w:rPr>
              <w:t xml:space="preserve"> </w:t>
            </w:r>
            <w:r>
              <w:rPr>
                <w:sz w:val="28"/>
              </w:rPr>
              <w:t>cũ</w:t>
            </w:r>
          </w:p>
        </w:tc>
        <w:tc>
          <w:tcPr>
            <w:tcW w:w="1008" w:type="dxa"/>
            <w:tcBorders>
              <w:top w:val="single" w:sz="6" w:space="0" w:color="000000"/>
            </w:tcBorders>
          </w:tcPr>
          <w:p w:rsidR="00150F84" w:rsidRDefault="00150F84">
            <w:pPr>
              <w:pStyle w:val="TableParagraph"/>
              <w:spacing w:before="9"/>
              <w:rPr>
                <w:sz w:val="31"/>
              </w:rPr>
            </w:pPr>
          </w:p>
          <w:p w:rsidR="00150F84" w:rsidRDefault="00BF72E6">
            <w:pPr>
              <w:pStyle w:val="TableParagraph"/>
              <w:ind w:left="274" w:right="261"/>
              <w:jc w:val="center"/>
              <w:rPr>
                <w:sz w:val="28"/>
              </w:rPr>
            </w:pPr>
            <w:r>
              <w:rPr>
                <w:sz w:val="28"/>
              </w:rPr>
              <w:t>10</w:t>
            </w:r>
          </w:p>
        </w:tc>
        <w:tc>
          <w:tcPr>
            <w:tcW w:w="917" w:type="dxa"/>
            <w:tcBorders>
              <w:top w:val="single" w:sz="6" w:space="0" w:color="000000"/>
            </w:tcBorders>
          </w:tcPr>
          <w:p w:rsidR="00150F84" w:rsidRDefault="00150F84">
            <w:pPr>
              <w:pStyle w:val="TableParagraph"/>
              <w:rPr>
                <w:sz w:val="28"/>
              </w:rPr>
            </w:pPr>
          </w:p>
        </w:tc>
      </w:tr>
      <w:tr w:rsidR="00150F84">
        <w:trPr>
          <w:trHeight w:val="1084"/>
        </w:trPr>
        <w:tc>
          <w:tcPr>
            <w:tcW w:w="530" w:type="dxa"/>
            <w:vMerge w:val="restart"/>
          </w:tcPr>
          <w:p w:rsidR="00150F84" w:rsidRDefault="00150F84">
            <w:pPr>
              <w:pStyle w:val="TableParagraph"/>
              <w:rPr>
                <w:sz w:val="30"/>
              </w:rPr>
            </w:pPr>
          </w:p>
          <w:p w:rsidR="00150F84" w:rsidRDefault="00150F84">
            <w:pPr>
              <w:pStyle w:val="TableParagraph"/>
              <w:rPr>
                <w:sz w:val="30"/>
              </w:rPr>
            </w:pPr>
          </w:p>
          <w:p w:rsidR="00150F84" w:rsidRDefault="00150F84">
            <w:pPr>
              <w:pStyle w:val="TableParagraph"/>
              <w:spacing w:before="6"/>
              <w:rPr>
                <w:sz w:val="33"/>
              </w:rPr>
            </w:pPr>
          </w:p>
          <w:p w:rsidR="00150F84" w:rsidRDefault="00BF72E6">
            <w:pPr>
              <w:pStyle w:val="TableParagraph"/>
              <w:ind w:left="8"/>
              <w:jc w:val="center"/>
              <w:rPr>
                <w:sz w:val="28"/>
              </w:rPr>
            </w:pPr>
            <w:r>
              <w:rPr>
                <w:sz w:val="28"/>
              </w:rPr>
              <w:t>3</w:t>
            </w:r>
          </w:p>
        </w:tc>
        <w:tc>
          <w:tcPr>
            <w:tcW w:w="1699" w:type="dxa"/>
            <w:vMerge w:val="restart"/>
          </w:tcPr>
          <w:p w:rsidR="00150F84" w:rsidRDefault="00150F84">
            <w:pPr>
              <w:pStyle w:val="TableParagraph"/>
              <w:rPr>
                <w:sz w:val="30"/>
              </w:rPr>
            </w:pPr>
          </w:p>
          <w:p w:rsidR="00150F84" w:rsidRDefault="00BF72E6">
            <w:pPr>
              <w:pStyle w:val="TableParagraph"/>
              <w:spacing w:before="248"/>
              <w:ind w:left="242" w:right="230" w:firstLine="64"/>
              <w:jc w:val="both"/>
              <w:rPr>
                <w:sz w:val="28"/>
              </w:rPr>
            </w:pPr>
            <w:r>
              <w:rPr>
                <w:sz w:val="28"/>
              </w:rPr>
              <w:t>Tính hiệu quả, thực tiễn (tối đa 30 điểm)</w:t>
            </w:r>
          </w:p>
        </w:tc>
        <w:tc>
          <w:tcPr>
            <w:tcW w:w="537" w:type="dxa"/>
          </w:tcPr>
          <w:p w:rsidR="00150F84" w:rsidRDefault="00150F84">
            <w:pPr>
              <w:pStyle w:val="TableParagraph"/>
              <w:rPr>
                <w:sz w:val="32"/>
              </w:rPr>
            </w:pPr>
          </w:p>
          <w:p w:rsidR="00150F84" w:rsidRDefault="00BF72E6">
            <w:pPr>
              <w:pStyle w:val="TableParagraph"/>
              <w:ind w:left="8"/>
              <w:jc w:val="center"/>
              <w:rPr>
                <w:sz w:val="28"/>
              </w:rPr>
            </w:pPr>
            <w:r>
              <w:rPr>
                <w:sz w:val="28"/>
              </w:rPr>
              <w:t>1</w:t>
            </w:r>
          </w:p>
        </w:tc>
        <w:tc>
          <w:tcPr>
            <w:tcW w:w="4988" w:type="dxa"/>
          </w:tcPr>
          <w:p w:rsidR="00150F84" w:rsidRDefault="00BF72E6">
            <w:pPr>
              <w:pStyle w:val="TableParagraph"/>
              <w:spacing w:before="46"/>
              <w:ind w:left="107" w:right="95"/>
              <w:jc w:val="both"/>
              <w:rPr>
                <w:sz w:val="28"/>
              </w:rPr>
            </w:pPr>
            <w:r>
              <w:rPr>
                <w:sz w:val="28"/>
              </w:rPr>
              <w:t>Các giải pháp mang lại hiệu quả hơn trước; giải quyết được vấn đề đặt ra có tính thuyết phục</w:t>
            </w:r>
            <w:r>
              <w:rPr>
                <w:spacing w:val="-3"/>
                <w:sz w:val="28"/>
              </w:rPr>
              <w:t xml:space="preserve"> </w:t>
            </w:r>
            <w:r>
              <w:rPr>
                <w:sz w:val="28"/>
              </w:rPr>
              <w:t>cao</w:t>
            </w:r>
          </w:p>
        </w:tc>
        <w:tc>
          <w:tcPr>
            <w:tcW w:w="1008" w:type="dxa"/>
          </w:tcPr>
          <w:p w:rsidR="00150F84" w:rsidRDefault="00150F84">
            <w:pPr>
              <w:pStyle w:val="TableParagraph"/>
              <w:rPr>
                <w:sz w:val="32"/>
              </w:rPr>
            </w:pPr>
          </w:p>
          <w:p w:rsidR="00150F84" w:rsidRDefault="00BF72E6">
            <w:pPr>
              <w:pStyle w:val="TableParagraph"/>
              <w:ind w:left="274" w:right="261"/>
              <w:jc w:val="center"/>
              <w:rPr>
                <w:sz w:val="28"/>
              </w:rPr>
            </w:pPr>
            <w:r>
              <w:rPr>
                <w:sz w:val="28"/>
              </w:rPr>
              <w:t>20</w:t>
            </w:r>
          </w:p>
        </w:tc>
        <w:tc>
          <w:tcPr>
            <w:tcW w:w="917" w:type="dxa"/>
          </w:tcPr>
          <w:p w:rsidR="00150F84" w:rsidRDefault="00150F84">
            <w:pPr>
              <w:pStyle w:val="TableParagraph"/>
              <w:rPr>
                <w:sz w:val="28"/>
              </w:rPr>
            </w:pPr>
          </w:p>
        </w:tc>
      </w:tr>
      <w:tr w:rsidR="00150F84">
        <w:trPr>
          <w:trHeight w:val="1409"/>
        </w:trPr>
        <w:tc>
          <w:tcPr>
            <w:tcW w:w="530" w:type="dxa"/>
            <w:vMerge/>
            <w:tcBorders>
              <w:top w:val="nil"/>
            </w:tcBorders>
          </w:tcPr>
          <w:p w:rsidR="00150F84" w:rsidRDefault="00150F84">
            <w:pPr>
              <w:rPr>
                <w:sz w:val="2"/>
                <w:szCs w:val="2"/>
              </w:rPr>
            </w:pPr>
          </w:p>
        </w:tc>
        <w:tc>
          <w:tcPr>
            <w:tcW w:w="1699" w:type="dxa"/>
            <w:vMerge/>
            <w:tcBorders>
              <w:top w:val="nil"/>
            </w:tcBorders>
          </w:tcPr>
          <w:p w:rsidR="00150F84" w:rsidRDefault="00150F84">
            <w:pPr>
              <w:rPr>
                <w:sz w:val="2"/>
                <w:szCs w:val="2"/>
              </w:rPr>
            </w:pPr>
          </w:p>
        </w:tc>
        <w:tc>
          <w:tcPr>
            <w:tcW w:w="537" w:type="dxa"/>
          </w:tcPr>
          <w:p w:rsidR="00150F84" w:rsidRDefault="00150F84">
            <w:pPr>
              <w:pStyle w:val="TableParagraph"/>
              <w:rPr>
                <w:sz w:val="30"/>
              </w:rPr>
            </w:pPr>
          </w:p>
          <w:p w:rsidR="00150F84" w:rsidRDefault="00BF72E6">
            <w:pPr>
              <w:pStyle w:val="TableParagraph"/>
              <w:spacing w:before="187"/>
              <w:ind w:left="8"/>
              <w:jc w:val="center"/>
              <w:rPr>
                <w:sz w:val="28"/>
              </w:rPr>
            </w:pPr>
            <w:r>
              <w:rPr>
                <w:sz w:val="28"/>
              </w:rPr>
              <w:t>2</w:t>
            </w:r>
          </w:p>
        </w:tc>
        <w:tc>
          <w:tcPr>
            <w:tcW w:w="4988" w:type="dxa"/>
          </w:tcPr>
          <w:p w:rsidR="00150F84" w:rsidRDefault="00BF72E6">
            <w:pPr>
              <w:pStyle w:val="TableParagraph"/>
              <w:spacing w:before="48"/>
              <w:ind w:left="107" w:right="95"/>
              <w:jc w:val="both"/>
              <w:rPr>
                <w:sz w:val="28"/>
              </w:rPr>
            </w:pPr>
            <w:r>
              <w:rPr>
                <w:sz w:val="28"/>
              </w:rPr>
              <w:t>Khả năng áp dụng được ở nhiều đối tượng, nhiều nơi trong điều kiện cho phép; đảm bảo ứng dụng thực tiễn rộng rãi</w:t>
            </w:r>
          </w:p>
        </w:tc>
        <w:tc>
          <w:tcPr>
            <w:tcW w:w="1008" w:type="dxa"/>
          </w:tcPr>
          <w:p w:rsidR="00150F84" w:rsidRDefault="00150F84">
            <w:pPr>
              <w:pStyle w:val="TableParagraph"/>
              <w:rPr>
                <w:sz w:val="30"/>
              </w:rPr>
            </w:pPr>
          </w:p>
          <w:p w:rsidR="00150F84" w:rsidRDefault="00BF72E6">
            <w:pPr>
              <w:pStyle w:val="TableParagraph"/>
              <w:spacing w:before="187"/>
              <w:ind w:left="274" w:right="261"/>
              <w:jc w:val="center"/>
              <w:rPr>
                <w:sz w:val="28"/>
              </w:rPr>
            </w:pPr>
            <w:r>
              <w:rPr>
                <w:sz w:val="28"/>
              </w:rPr>
              <w:t>10</w:t>
            </w:r>
          </w:p>
        </w:tc>
        <w:tc>
          <w:tcPr>
            <w:tcW w:w="917" w:type="dxa"/>
          </w:tcPr>
          <w:p w:rsidR="00150F84" w:rsidRDefault="00150F84">
            <w:pPr>
              <w:pStyle w:val="TableParagraph"/>
              <w:rPr>
                <w:sz w:val="28"/>
              </w:rPr>
            </w:pPr>
          </w:p>
        </w:tc>
      </w:tr>
      <w:tr w:rsidR="00150F84">
        <w:trPr>
          <w:trHeight w:val="443"/>
        </w:trPr>
        <w:tc>
          <w:tcPr>
            <w:tcW w:w="530" w:type="dxa"/>
          </w:tcPr>
          <w:p w:rsidR="00150F84" w:rsidRDefault="00150F84">
            <w:pPr>
              <w:pStyle w:val="TableParagraph"/>
              <w:rPr>
                <w:sz w:val="28"/>
              </w:rPr>
            </w:pPr>
          </w:p>
        </w:tc>
        <w:tc>
          <w:tcPr>
            <w:tcW w:w="1699" w:type="dxa"/>
          </w:tcPr>
          <w:p w:rsidR="00150F84" w:rsidRDefault="00BF72E6">
            <w:pPr>
              <w:pStyle w:val="TableParagraph"/>
              <w:spacing w:before="53"/>
              <w:ind w:left="108"/>
              <w:rPr>
                <w:b/>
                <w:i/>
                <w:sz w:val="28"/>
              </w:rPr>
            </w:pPr>
            <w:r>
              <w:rPr>
                <w:b/>
                <w:i/>
                <w:sz w:val="28"/>
              </w:rPr>
              <w:t>Tổng cộng</w:t>
            </w:r>
          </w:p>
        </w:tc>
        <w:tc>
          <w:tcPr>
            <w:tcW w:w="537" w:type="dxa"/>
          </w:tcPr>
          <w:p w:rsidR="00150F84" w:rsidRDefault="00150F84">
            <w:pPr>
              <w:pStyle w:val="TableParagraph"/>
              <w:rPr>
                <w:sz w:val="28"/>
              </w:rPr>
            </w:pPr>
          </w:p>
        </w:tc>
        <w:tc>
          <w:tcPr>
            <w:tcW w:w="4988" w:type="dxa"/>
          </w:tcPr>
          <w:p w:rsidR="00150F84" w:rsidRDefault="00150F84">
            <w:pPr>
              <w:pStyle w:val="TableParagraph"/>
              <w:rPr>
                <w:sz w:val="28"/>
              </w:rPr>
            </w:pPr>
          </w:p>
        </w:tc>
        <w:tc>
          <w:tcPr>
            <w:tcW w:w="1008" w:type="dxa"/>
          </w:tcPr>
          <w:p w:rsidR="00150F84" w:rsidRDefault="00BF72E6">
            <w:pPr>
              <w:pStyle w:val="TableParagraph"/>
              <w:spacing w:before="53"/>
              <w:ind w:left="274" w:right="263"/>
              <w:jc w:val="center"/>
              <w:rPr>
                <w:b/>
                <w:i/>
                <w:sz w:val="28"/>
              </w:rPr>
            </w:pPr>
            <w:r>
              <w:rPr>
                <w:b/>
                <w:i/>
                <w:sz w:val="28"/>
              </w:rPr>
              <w:t>100</w:t>
            </w:r>
          </w:p>
        </w:tc>
        <w:tc>
          <w:tcPr>
            <w:tcW w:w="917" w:type="dxa"/>
          </w:tcPr>
          <w:p w:rsidR="00150F84" w:rsidRDefault="00150F84">
            <w:pPr>
              <w:pStyle w:val="TableParagraph"/>
              <w:rPr>
                <w:sz w:val="28"/>
              </w:rPr>
            </w:pPr>
          </w:p>
        </w:tc>
      </w:tr>
    </w:tbl>
    <w:p w:rsidR="00150F84" w:rsidRDefault="00150F84">
      <w:pPr>
        <w:pStyle w:val="BodyText"/>
        <w:spacing w:before="9"/>
        <w:ind w:left="0" w:firstLine="0"/>
        <w:rPr>
          <w:sz w:val="27"/>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20"/>
        <w:gridCol w:w="2420"/>
        <w:gridCol w:w="2420"/>
        <w:gridCol w:w="2422"/>
      </w:tblGrid>
      <w:tr w:rsidR="00150F84">
        <w:trPr>
          <w:trHeight w:val="321"/>
        </w:trPr>
        <w:tc>
          <w:tcPr>
            <w:tcW w:w="2420" w:type="dxa"/>
          </w:tcPr>
          <w:p w:rsidR="00150F84" w:rsidRDefault="00BF72E6">
            <w:pPr>
              <w:pStyle w:val="TableParagraph"/>
              <w:spacing w:line="301" w:lineRule="exact"/>
              <w:ind w:left="566"/>
              <w:rPr>
                <w:b/>
                <w:sz w:val="28"/>
              </w:rPr>
            </w:pPr>
            <w:r>
              <w:rPr>
                <w:b/>
                <w:sz w:val="28"/>
              </w:rPr>
              <w:t>Tổng điểm</w:t>
            </w:r>
          </w:p>
        </w:tc>
        <w:tc>
          <w:tcPr>
            <w:tcW w:w="2420" w:type="dxa"/>
          </w:tcPr>
          <w:p w:rsidR="00150F84" w:rsidRDefault="00BF72E6">
            <w:pPr>
              <w:pStyle w:val="TableParagraph"/>
              <w:spacing w:line="301" w:lineRule="exact"/>
              <w:ind w:left="431"/>
              <w:rPr>
                <w:b/>
                <w:sz w:val="28"/>
              </w:rPr>
            </w:pPr>
            <w:r>
              <w:rPr>
                <w:b/>
                <w:sz w:val="28"/>
              </w:rPr>
              <w:t>Tiêu chuẩn 1</w:t>
            </w:r>
          </w:p>
        </w:tc>
        <w:tc>
          <w:tcPr>
            <w:tcW w:w="2420" w:type="dxa"/>
          </w:tcPr>
          <w:p w:rsidR="00150F84" w:rsidRDefault="00BF72E6">
            <w:pPr>
              <w:pStyle w:val="TableParagraph"/>
              <w:spacing w:line="301" w:lineRule="exact"/>
              <w:ind w:left="431"/>
              <w:rPr>
                <w:b/>
                <w:sz w:val="28"/>
              </w:rPr>
            </w:pPr>
            <w:r>
              <w:rPr>
                <w:b/>
                <w:sz w:val="28"/>
              </w:rPr>
              <w:t>Tiêu chuẩn 2</w:t>
            </w:r>
          </w:p>
        </w:tc>
        <w:tc>
          <w:tcPr>
            <w:tcW w:w="2422" w:type="dxa"/>
          </w:tcPr>
          <w:p w:rsidR="00150F84" w:rsidRDefault="00BF72E6">
            <w:pPr>
              <w:pStyle w:val="TableParagraph"/>
              <w:spacing w:line="301" w:lineRule="exact"/>
              <w:ind w:left="430"/>
              <w:rPr>
                <w:b/>
                <w:sz w:val="28"/>
              </w:rPr>
            </w:pPr>
            <w:r>
              <w:rPr>
                <w:b/>
                <w:sz w:val="28"/>
              </w:rPr>
              <w:t>Tiêu chuẩn 3</w:t>
            </w:r>
          </w:p>
        </w:tc>
      </w:tr>
      <w:tr w:rsidR="00150F84">
        <w:trPr>
          <w:trHeight w:val="323"/>
        </w:trPr>
        <w:tc>
          <w:tcPr>
            <w:tcW w:w="2420" w:type="dxa"/>
          </w:tcPr>
          <w:p w:rsidR="00150F84" w:rsidRDefault="00150F84">
            <w:pPr>
              <w:pStyle w:val="TableParagraph"/>
              <w:rPr>
                <w:sz w:val="24"/>
              </w:rPr>
            </w:pPr>
          </w:p>
        </w:tc>
        <w:tc>
          <w:tcPr>
            <w:tcW w:w="2420" w:type="dxa"/>
          </w:tcPr>
          <w:p w:rsidR="00150F84" w:rsidRDefault="00150F84">
            <w:pPr>
              <w:pStyle w:val="TableParagraph"/>
              <w:rPr>
                <w:sz w:val="24"/>
              </w:rPr>
            </w:pPr>
          </w:p>
        </w:tc>
        <w:tc>
          <w:tcPr>
            <w:tcW w:w="2420" w:type="dxa"/>
          </w:tcPr>
          <w:p w:rsidR="00150F84" w:rsidRDefault="00150F84">
            <w:pPr>
              <w:pStyle w:val="TableParagraph"/>
              <w:rPr>
                <w:sz w:val="24"/>
              </w:rPr>
            </w:pPr>
          </w:p>
        </w:tc>
        <w:tc>
          <w:tcPr>
            <w:tcW w:w="2422" w:type="dxa"/>
          </w:tcPr>
          <w:p w:rsidR="00150F84" w:rsidRDefault="00150F84">
            <w:pPr>
              <w:pStyle w:val="TableParagraph"/>
              <w:rPr>
                <w:sz w:val="24"/>
              </w:rPr>
            </w:pPr>
          </w:p>
        </w:tc>
      </w:tr>
    </w:tbl>
    <w:p w:rsidR="00150F84" w:rsidRDefault="00150F84">
      <w:pPr>
        <w:pStyle w:val="BodyText"/>
        <w:spacing w:before="1"/>
        <w:ind w:left="0" w:firstLine="0"/>
        <w:rPr>
          <w:sz w:val="6"/>
        </w:rPr>
      </w:pPr>
    </w:p>
    <w:p w:rsidR="00150F84" w:rsidRDefault="00150F84">
      <w:pPr>
        <w:rPr>
          <w:sz w:val="6"/>
        </w:rPr>
        <w:sectPr w:rsidR="00150F84">
          <w:pgSz w:w="12240" w:h="15840"/>
          <w:pgMar w:top="1000" w:right="720" w:bottom="1200" w:left="1400" w:header="0" w:footer="946" w:gutter="0"/>
          <w:cols w:space="720"/>
        </w:sectPr>
      </w:pPr>
    </w:p>
    <w:p w:rsidR="00150F84" w:rsidRDefault="00150F84">
      <w:pPr>
        <w:pStyle w:val="BodyText"/>
        <w:spacing w:before="0"/>
        <w:ind w:left="0" w:firstLine="0"/>
        <w:rPr>
          <w:sz w:val="30"/>
        </w:rPr>
      </w:pPr>
    </w:p>
    <w:p w:rsidR="00150F84" w:rsidRDefault="00150F84">
      <w:pPr>
        <w:pStyle w:val="BodyText"/>
        <w:spacing w:before="0"/>
        <w:ind w:left="0" w:firstLine="0"/>
        <w:rPr>
          <w:sz w:val="30"/>
        </w:rPr>
      </w:pPr>
    </w:p>
    <w:p w:rsidR="00150F84" w:rsidRDefault="00150F84">
      <w:pPr>
        <w:pStyle w:val="BodyText"/>
        <w:spacing w:before="7"/>
        <w:ind w:left="0" w:firstLine="0"/>
        <w:rPr>
          <w:sz w:val="41"/>
        </w:rPr>
      </w:pPr>
    </w:p>
    <w:p w:rsidR="00150F84" w:rsidRDefault="00BF72E6">
      <w:pPr>
        <w:pStyle w:val="BodyText"/>
        <w:spacing w:before="0"/>
        <w:ind w:firstLine="0"/>
      </w:pPr>
      <w:r>
        <w:t>lên.</w:t>
      </w:r>
    </w:p>
    <w:p w:rsidR="00150F84" w:rsidRDefault="00BF72E6">
      <w:pPr>
        <w:pStyle w:val="BodyText"/>
        <w:spacing w:before="43"/>
        <w:ind w:left="264" w:firstLine="0"/>
      </w:pPr>
      <w:r>
        <w:br w:type="column"/>
      </w:r>
      <w:r>
        <w:lastRenderedPageBreak/>
        <w:t>Tổng cộng 100 điểm, cho điểm các tiêu chí đến điểm 1.0.</w:t>
      </w:r>
    </w:p>
    <w:p w:rsidR="00150F84" w:rsidRDefault="00BF72E6">
      <w:pPr>
        <w:pStyle w:val="ListParagraph"/>
        <w:numPr>
          <w:ilvl w:val="0"/>
          <w:numId w:val="2"/>
        </w:numPr>
        <w:tabs>
          <w:tab w:val="left" w:pos="546"/>
        </w:tabs>
        <w:spacing w:before="79"/>
        <w:ind w:left="545" w:hanging="282"/>
        <w:jc w:val="left"/>
        <w:rPr>
          <w:sz w:val="28"/>
        </w:rPr>
      </w:pPr>
      <w:r>
        <w:rPr>
          <w:sz w:val="28"/>
        </w:rPr>
        <w:t>Cách xếp</w:t>
      </w:r>
      <w:r>
        <w:rPr>
          <w:spacing w:val="1"/>
          <w:sz w:val="28"/>
        </w:rPr>
        <w:t xml:space="preserve"> </w:t>
      </w:r>
      <w:r>
        <w:rPr>
          <w:sz w:val="28"/>
        </w:rPr>
        <w:t>loại</w:t>
      </w:r>
    </w:p>
    <w:p w:rsidR="00150F84" w:rsidRDefault="00BF72E6">
      <w:pPr>
        <w:pStyle w:val="ListParagraph"/>
        <w:numPr>
          <w:ilvl w:val="0"/>
          <w:numId w:val="1"/>
        </w:numPr>
        <w:tabs>
          <w:tab w:val="left" w:pos="455"/>
        </w:tabs>
        <w:spacing w:before="79"/>
        <w:ind w:hanging="191"/>
        <w:jc w:val="left"/>
        <w:rPr>
          <w:sz w:val="28"/>
        </w:rPr>
      </w:pPr>
      <w:r>
        <w:rPr>
          <w:sz w:val="28"/>
        </w:rPr>
        <w:t>Loại</w:t>
      </w:r>
      <w:r>
        <w:rPr>
          <w:spacing w:val="25"/>
          <w:sz w:val="28"/>
        </w:rPr>
        <w:t xml:space="preserve"> </w:t>
      </w:r>
      <w:r>
        <w:rPr>
          <w:sz w:val="28"/>
        </w:rPr>
        <w:t>A</w:t>
      </w:r>
      <w:r>
        <w:rPr>
          <w:spacing w:val="26"/>
          <w:sz w:val="28"/>
        </w:rPr>
        <w:t xml:space="preserve"> </w:t>
      </w:r>
      <w:r>
        <w:rPr>
          <w:sz w:val="28"/>
        </w:rPr>
        <w:t>(Tốt):</w:t>
      </w:r>
      <w:r>
        <w:rPr>
          <w:spacing w:val="24"/>
          <w:sz w:val="28"/>
        </w:rPr>
        <w:t xml:space="preserve"> </w:t>
      </w:r>
      <w:r>
        <w:rPr>
          <w:sz w:val="28"/>
        </w:rPr>
        <w:t>đạt</w:t>
      </w:r>
      <w:r>
        <w:rPr>
          <w:spacing w:val="24"/>
          <w:sz w:val="28"/>
        </w:rPr>
        <w:t xml:space="preserve"> </w:t>
      </w:r>
      <w:r>
        <w:rPr>
          <w:sz w:val="28"/>
        </w:rPr>
        <w:t>từ</w:t>
      </w:r>
      <w:r>
        <w:rPr>
          <w:spacing w:val="25"/>
          <w:sz w:val="28"/>
        </w:rPr>
        <w:t xml:space="preserve"> </w:t>
      </w:r>
      <w:r>
        <w:rPr>
          <w:sz w:val="28"/>
        </w:rPr>
        <w:t>85</w:t>
      </w:r>
      <w:r>
        <w:rPr>
          <w:spacing w:val="23"/>
          <w:sz w:val="28"/>
        </w:rPr>
        <w:t xml:space="preserve"> </w:t>
      </w:r>
      <w:r>
        <w:rPr>
          <w:sz w:val="28"/>
        </w:rPr>
        <w:t>đến</w:t>
      </w:r>
      <w:r>
        <w:rPr>
          <w:spacing w:val="24"/>
          <w:sz w:val="28"/>
        </w:rPr>
        <w:t xml:space="preserve"> </w:t>
      </w:r>
      <w:r>
        <w:rPr>
          <w:sz w:val="28"/>
        </w:rPr>
        <w:t>100</w:t>
      </w:r>
      <w:r>
        <w:rPr>
          <w:spacing w:val="24"/>
          <w:sz w:val="28"/>
        </w:rPr>
        <w:t xml:space="preserve"> </w:t>
      </w:r>
      <w:r>
        <w:rPr>
          <w:sz w:val="28"/>
        </w:rPr>
        <w:t>điểm,</w:t>
      </w:r>
      <w:r>
        <w:rPr>
          <w:spacing w:val="25"/>
          <w:sz w:val="28"/>
        </w:rPr>
        <w:t xml:space="preserve"> </w:t>
      </w:r>
      <w:r>
        <w:rPr>
          <w:sz w:val="28"/>
        </w:rPr>
        <w:t>trong</w:t>
      </w:r>
      <w:r>
        <w:rPr>
          <w:spacing w:val="24"/>
          <w:sz w:val="28"/>
        </w:rPr>
        <w:t xml:space="preserve"> </w:t>
      </w:r>
      <w:r>
        <w:rPr>
          <w:sz w:val="28"/>
        </w:rPr>
        <w:t>đó</w:t>
      </w:r>
      <w:r>
        <w:rPr>
          <w:spacing w:val="23"/>
          <w:sz w:val="28"/>
        </w:rPr>
        <w:t xml:space="preserve"> </w:t>
      </w:r>
      <w:r>
        <w:rPr>
          <w:sz w:val="28"/>
        </w:rPr>
        <w:t>tiêu</w:t>
      </w:r>
      <w:r>
        <w:rPr>
          <w:spacing w:val="24"/>
          <w:sz w:val="28"/>
        </w:rPr>
        <w:t xml:space="preserve"> </w:t>
      </w:r>
      <w:r>
        <w:rPr>
          <w:sz w:val="28"/>
        </w:rPr>
        <w:t>chuẩn</w:t>
      </w:r>
      <w:r>
        <w:rPr>
          <w:spacing w:val="24"/>
          <w:sz w:val="28"/>
        </w:rPr>
        <w:t xml:space="preserve"> </w:t>
      </w:r>
      <w:r>
        <w:rPr>
          <w:sz w:val="28"/>
        </w:rPr>
        <w:t>2</w:t>
      </w:r>
      <w:r>
        <w:rPr>
          <w:spacing w:val="24"/>
          <w:sz w:val="28"/>
        </w:rPr>
        <w:t xml:space="preserve"> </w:t>
      </w:r>
      <w:r>
        <w:rPr>
          <w:sz w:val="28"/>
        </w:rPr>
        <w:t>từ</w:t>
      </w:r>
      <w:r>
        <w:rPr>
          <w:spacing w:val="22"/>
          <w:sz w:val="28"/>
        </w:rPr>
        <w:t xml:space="preserve"> </w:t>
      </w:r>
      <w:r>
        <w:rPr>
          <w:sz w:val="28"/>
        </w:rPr>
        <w:t>40</w:t>
      </w:r>
      <w:r>
        <w:rPr>
          <w:spacing w:val="23"/>
          <w:sz w:val="28"/>
        </w:rPr>
        <w:t xml:space="preserve"> </w:t>
      </w:r>
      <w:r>
        <w:rPr>
          <w:sz w:val="28"/>
        </w:rPr>
        <w:t>điểm</w:t>
      </w:r>
      <w:r>
        <w:rPr>
          <w:spacing w:val="21"/>
          <w:sz w:val="28"/>
        </w:rPr>
        <w:t xml:space="preserve"> </w:t>
      </w:r>
      <w:r>
        <w:rPr>
          <w:sz w:val="28"/>
        </w:rPr>
        <w:t>trở</w:t>
      </w:r>
    </w:p>
    <w:p w:rsidR="00150F84" w:rsidRDefault="00150F84">
      <w:pPr>
        <w:pStyle w:val="BodyText"/>
        <w:spacing w:before="0"/>
        <w:ind w:left="0" w:firstLine="0"/>
        <w:rPr>
          <w:sz w:val="35"/>
        </w:rPr>
      </w:pPr>
    </w:p>
    <w:p w:rsidR="00150F84" w:rsidRDefault="00BF72E6">
      <w:pPr>
        <w:pStyle w:val="ListParagraph"/>
        <w:numPr>
          <w:ilvl w:val="0"/>
          <w:numId w:val="1"/>
        </w:numPr>
        <w:tabs>
          <w:tab w:val="left" w:pos="428"/>
        </w:tabs>
        <w:spacing w:before="0"/>
        <w:ind w:left="427" w:hanging="164"/>
        <w:jc w:val="left"/>
        <w:rPr>
          <w:sz w:val="28"/>
        </w:rPr>
      </w:pPr>
      <w:r>
        <w:rPr>
          <w:sz w:val="28"/>
        </w:rPr>
        <w:t>Loại B (Khá): đạt từ 75 điểm đến 84</w:t>
      </w:r>
      <w:r>
        <w:rPr>
          <w:spacing w:val="-19"/>
          <w:sz w:val="28"/>
        </w:rPr>
        <w:t xml:space="preserve"> </w:t>
      </w:r>
      <w:r>
        <w:rPr>
          <w:sz w:val="28"/>
        </w:rPr>
        <w:t>điểm.</w:t>
      </w:r>
    </w:p>
    <w:p w:rsidR="00150F84" w:rsidRDefault="00BF72E6">
      <w:pPr>
        <w:pStyle w:val="ListParagraph"/>
        <w:numPr>
          <w:ilvl w:val="0"/>
          <w:numId w:val="1"/>
        </w:numPr>
        <w:tabs>
          <w:tab w:val="left" w:pos="428"/>
        </w:tabs>
        <w:spacing w:before="79"/>
        <w:ind w:left="427" w:hanging="164"/>
        <w:jc w:val="left"/>
        <w:rPr>
          <w:sz w:val="28"/>
        </w:rPr>
      </w:pPr>
      <w:r>
        <w:rPr>
          <w:sz w:val="28"/>
        </w:rPr>
        <w:t>Loại C (Trung bình): đạt từ 60 điểm đến 74</w:t>
      </w:r>
      <w:r>
        <w:rPr>
          <w:spacing w:val="-15"/>
          <w:sz w:val="28"/>
        </w:rPr>
        <w:t xml:space="preserve"> </w:t>
      </w:r>
      <w:r>
        <w:rPr>
          <w:spacing w:val="-3"/>
          <w:sz w:val="28"/>
        </w:rPr>
        <w:t>điểm.</w:t>
      </w:r>
    </w:p>
    <w:p w:rsidR="00150F84" w:rsidRDefault="00BF72E6">
      <w:pPr>
        <w:pStyle w:val="ListParagraph"/>
        <w:numPr>
          <w:ilvl w:val="0"/>
          <w:numId w:val="1"/>
        </w:numPr>
        <w:tabs>
          <w:tab w:val="left" w:pos="428"/>
        </w:tabs>
        <w:ind w:left="427" w:hanging="164"/>
        <w:jc w:val="left"/>
        <w:rPr>
          <w:sz w:val="28"/>
        </w:rPr>
      </w:pPr>
      <w:r>
        <w:rPr>
          <w:sz w:val="28"/>
        </w:rPr>
        <w:t>Không xếp loại: dưới 60</w:t>
      </w:r>
      <w:r>
        <w:rPr>
          <w:spacing w:val="-6"/>
          <w:sz w:val="28"/>
        </w:rPr>
        <w:t xml:space="preserve"> </w:t>
      </w:r>
      <w:r>
        <w:rPr>
          <w:sz w:val="28"/>
        </w:rPr>
        <w:t>điểm.</w:t>
      </w:r>
    </w:p>
    <w:p w:rsidR="00150F84" w:rsidRDefault="00BF72E6">
      <w:pPr>
        <w:spacing w:before="117"/>
        <w:ind w:left="264"/>
        <w:rPr>
          <w:sz w:val="28"/>
        </w:rPr>
      </w:pPr>
      <w:r>
        <w:rPr>
          <w:b/>
          <w:sz w:val="28"/>
        </w:rPr>
        <w:t>Xếp loại sáng kiến</w:t>
      </w:r>
      <w:r>
        <w:rPr>
          <w:sz w:val="28"/>
        </w:rPr>
        <w:t>: …..</w:t>
      </w:r>
    </w:p>
    <w:p w:rsidR="00150F84" w:rsidRDefault="00BF72E6">
      <w:pPr>
        <w:spacing w:before="103"/>
        <w:ind w:left="264"/>
        <w:rPr>
          <w:sz w:val="28"/>
        </w:rPr>
      </w:pPr>
      <w:r>
        <w:rPr>
          <w:b/>
          <w:sz w:val="28"/>
        </w:rPr>
        <w:t>Nhận xét</w:t>
      </w:r>
      <w:r>
        <w:rPr>
          <w:sz w:val="28"/>
        </w:rPr>
        <w:t>: …..</w:t>
      </w:r>
    </w:p>
    <w:p w:rsidR="00150F84" w:rsidRDefault="00150F84">
      <w:pPr>
        <w:rPr>
          <w:sz w:val="28"/>
        </w:rPr>
        <w:sectPr w:rsidR="00150F84">
          <w:type w:val="continuous"/>
          <w:pgSz w:w="12240" w:h="15840"/>
          <w:pgMar w:top="1000" w:right="720" w:bottom="0" w:left="1400" w:header="720" w:footer="720" w:gutter="0"/>
          <w:cols w:num="2" w:space="720" w:equalWidth="0">
            <w:col w:w="718" w:space="40"/>
            <w:col w:w="9362"/>
          </w:cols>
        </w:sectPr>
      </w:pPr>
    </w:p>
    <w:p w:rsidR="00150F84" w:rsidRDefault="00BF72E6">
      <w:pPr>
        <w:spacing w:before="120"/>
        <w:ind w:left="5240" w:right="457"/>
        <w:jc w:val="center"/>
        <w:rPr>
          <w:i/>
          <w:sz w:val="28"/>
        </w:rPr>
      </w:pPr>
      <w:r>
        <w:rPr>
          <w:i/>
          <w:sz w:val="28"/>
        </w:rPr>
        <w:lastRenderedPageBreak/>
        <w:t>…, ngày … tháng … năm …</w:t>
      </w:r>
    </w:p>
    <w:p w:rsidR="00150F84" w:rsidRDefault="00BF72E6">
      <w:pPr>
        <w:pStyle w:val="Heading1"/>
        <w:spacing w:before="7" w:line="319" w:lineRule="exact"/>
        <w:ind w:left="5245" w:right="457"/>
      </w:pPr>
      <w:r>
        <w:t>GIÁM KHẢO</w:t>
      </w:r>
    </w:p>
    <w:p w:rsidR="00150F84" w:rsidRDefault="00BF72E6">
      <w:pPr>
        <w:pStyle w:val="BodyText"/>
        <w:spacing w:before="0" w:line="319" w:lineRule="exact"/>
        <w:ind w:left="5245" w:right="457" w:firstLine="0"/>
        <w:jc w:val="center"/>
      </w:pPr>
      <w:r>
        <w:t>(Ký, ghi rõ họ tên)</w:t>
      </w:r>
    </w:p>
    <w:sectPr w:rsidR="00150F84" w:rsidSect="00150F84">
      <w:type w:val="continuous"/>
      <w:pgSz w:w="12240" w:h="15840"/>
      <w:pgMar w:top="1000" w:right="720" w:bottom="0" w:left="14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6FD" w:rsidRDefault="004916FD" w:rsidP="00150F84">
      <w:r>
        <w:separator/>
      </w:r>
    </w:p>
  </w:endnote>
  <w:endnote w:type="continuationSeparator" w:id="1">
    <w:p w:rsidR="004916FD" w:rsidRDefault="004916FD" w:rsidP="00150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F84" w:rsidRDefault="00BD12CD">
    <w:pPr>
      <w:pStyle w:val="BodyText"/>
      <w:spacing w:before="0" w:line="14" w:lineRule="auto"/>
      <w:ind w:left="0" w:firstLine="0"/>
      <w:rPr>
        <w:sz w:val="20"/>
      </w:rPr>
    </w:pPr>
    <w:r w:rsidRPr="00BD12CD">
      <w:pict>
        <v:shapetype id="_x0000_t202" coordsize="21600,21600" o:spt="202" path="m,l,21600r21600,l21600,xe">
          <v:stroke joinstyle="miter"/>
          <v:path gradientshapeok="t" o:connecttype="rect"/>
        </v:shapetype>
        <v:shape id="_x0000_s2049" type="#_x0000_t202" style="position:absolute;margin-left:559.7pt;margin-top:730.75pt;width:13.05pt;height:17.55pt;z-index:-251658752;mso-position-horizontal-relative:page;mso-position-vertical-relative:page" filled="f" stroked="f">
          <v:textbox inset="0,0,0,0">
            <w:txbxContent>
              <w:p w:rsidR="00150F84" w:rsidRDefault="00BD12CD">
                <w:pPr>
                  <w:pStyle w:val="BodyText"/>
                  <w:spacing w:before="9"/>
                  <w:ind w:left="60" w:firstLine="0"/>
                </w:pPr>
                <w:r>
                  <w:fldChar w:fldCharType="begin"/>
                </w:r>
                <w:r w:rsidR="00BF72E6">
                  <w:instrText xml:space="preserve"> PAGE </w:instrText>
                </w:r>
                <w:r>
                  <w:fldChar w:fldCharType="separate"/>
                </w:r>
                <w:r w:rsidR="00266007">
                  <w:rPr>
                    <w:noProof/>
                  </w:rPr>
                  <w:t>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6FD" w:rsidRDefault="004916FD" w:rsidP="00150F84">
      <w:r>
        <w:separator/>
      </w:r>
    </w:p>
  </w:footnote>
  <w:footnote w:type="continuationSeparator" w:id="1">
    <w:p w:rsidR="004916FD" w:rsidRDefault="004916FD" w:rsidP="00150F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73B"/>
    <w:multiLevelType w:val="hybridMultilevel"/>
    <w:tmpl w:val="5ABE929C"/>
    <w:lvl w:ilvl="0" w:tplc="13FAAC3C">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F6023FD2">
      <w:numFmt w:val="bullet"/>
      <w:lvlText w:val="•"/>
      <w:lvlJc w:val="left"/>
      <w:pPr>
        <w:ind w:left="779" w:hanging="128"/>
      </w:pPr>
      <w:rPr>
        <w:rFonts w:hint="default"/>
        <w:lang w:eastAsia="en-US" w:bidi="ar-SA"/>
      </w:rPr>
    </w:lvl>
    <w:lvl w:ilvl="2" w:tplc="B932634A">
      <w:numFmt w:val="bullet"/>
      <w:lvlText w:val="•"/>
      <w:lvlJc w:val="left"/>
      <w:pPr>
        <w:ind w:left="1239" w:hanging="128"/>
      </w:pPr>
      <w:rPr>
        <w:rFonts w:hint="default"/>
        <w:lang w:eastAsia="en-US" w:bidi="ar-SA"/>
      </w:rPr>
    </w:lvl>
    <w:lvl w:ilvl="3" w:tplc="77846002">
      <w:numFmt w:val="bullet"/>
      <w:lvlText w:val="•"/>
      <w:lvlJc w:val="left"/>
      <w:pPr>
        <w:ind w:left="1698" w:hanging="128"/>
      </w:pPr>
      <w:rPr>
        <w:rFonts w:hint="default"/>
        <w:lang w:eastAsia="en-US" w:bidi="ar-SA"/>
      </w:rPr>
    </w:lvl>
    <w:lvl w:ilvl="4" w:tplc="8EAA8DE6">
      <w:numFmt w:val="bullet"/>
      <w:lvlText w:val="•"/>
      <w:lvlJc w:val="left"/>
      <w:pPr>
        <w:ind w:left="2158" w:hanging="128"/>
      </w:pPr>
      <w:rPr>
        <w:rFonts w:hint="default"/>
        <w:lang w:eastAsia="en-US" w:bidi="ar-SA"/>
      </w:rPr>
    </w:lvl>
    <w:lvl w:ilvl="5" w:tplc="1B04E424">
      <w:numFmt w:val="bullet"/>
      <w:lvlText w:val="•"/>
      <w:lvlJc w:val="left"/>
      <w:pPr>
        <w:ind w:left="2617" w:hanging="128"/>
      </w:pPr>
      <w:rPr>
        <w:rFonts w:hint="default"/>
        <w:lang w:eastAsia="en-US" w:bidi="ar-SA"/>
      </w:rPr>
    </w:lvl>
    <w:lvl w:ilvl="6" w:tplc="DCA2CF64">
      <w:numFmt w:val="bullet"/>
      <w:lvlText w:val="•"/>
      <w:lvlJc w:val="left"/>
      <w:pPr>
        <w:ind w:left="3077" w:hanging="128"/>
      </w:pPr>
      <w:rPr>
        <w:rFonts w:hint="default"/>
        <w:lang w:eastAsia="en-US" w:bidi="ar-SA"/>
      </w:rPr>
    </w:lvl>
    <w:lvl w:ilvl="7" w:tplc="A7BC6364">
      <w:numFmt w:val="bullet"/>
      <w:lvlText w:val="•"/>
      <w:lvlJc w:val="left"/>
      <w:pPr>
        <w:ind w:left="3536" w:hanging="128"/>
      </w:pPr>
      <w:rPr>
        <w:rFonts w:hint="default"/>
        <w:lang w:eastAsia="en-US" w:bidi="ar-SA"/>
      </w:rPr>
    </w:lvl>
    <w:lvl w:ilvl="8" w:tplc="6EF08E34">
      <w:numFmt w:val="bullet"/>
      <w:lvlText w:val="•"/>
      <w:lvlJc w:val="left"/>
      <w:pPr>
        <w:ind w:left="3996" w:hanging="128"/>
      </w:pPr>
      <w:rPr>
        <w:rFonts w:hint="default"/>
        <w:lang w:eastAsia="en-US" w:bidi="ar-SA"/>
      </w:rPr>
    </w:lvl>
  </w:abstractNum>
  <w:abstractNum w:abstractNumId="1">
    <w:nsid w:val="0CEC59E3"/>
    <w:multiLevelType w:val="hybridMultilevel"/>
    <w:tmpl w:val="5E0A1B78"/>
    <w:lvl w:ilvl="0" w:tplc="2C982F72">
      <w:start w:val="1"/>
      <w:numFmt w:val="decimal"/>
      <w:lvlText w:val="%1."/>
      <w:lvlJc w:val="left"/>
      <w:pPr>
        <w:ind w:left="1302" w:hanging="281"/>
        <w:jc w:val="left"/>
      </w:pPr>
      <w:rPr>
        <w:rFonts w:ascii="Times New Roman" w:eastAsia="Times New Roman" w:hAnsi="Times New Roman" w:cs="Times New Roman" w:hint="default"/>
        <w:w w:val="100"/>
        <w:sz w:val="28"/>
        <w:szCs w:val="28"/>
        <w:lang w:eastAsia="en-US" w:bidi="ar-SA"/>
      </w:rPr>
    </w:lvl>
    <w:lvl w:ilvl="1" w:tplc="7D661F96">
      <w:numFmt w:val="bullet"/>
      <w:lvlText w:val="•"/>
      <w:lvlJc w:val="left"/>
      <w:pPr>
        <w:ind w:left="2182" w:hanging="281"/>
      </w:pPr>
      <w:rPr>
        <w:rFonts w:hint="default"/>
        <w:lang w:eastAsia="en-US" w:bidi="ar-SA"/>
      </w:rPr>
    </w:lvl>
    <w:lvl w:ilvl="2" w:tplc="2408BD2C">
      <w:numFmt w:val="bullet"/>
      <w:lvlText w:val="•"/>
      <w:lvlJc w:val="left"/>
      <w:pPr>
        <w:ind w:left="3064" w:hanging="281"/>
      </w:pPr>
      <w:rPr>
        <w:rFonts w:hint="default"/>
        <w:lang w:eastAsia="en-US" w:bidi="ar-SA"/>
      </w:rPr>
    </w:lvl>
    <w:lvl w:ilvl="3" w:tplc="BA1687A0">
      <w:numFmt w:val="bullet"/>
      <w:lvlText w:val="•"/>
      <w:lvlJc w:val="left"/>
      <w:pPr>
        <w:ind w:left="3946" w:hanging="281"/>
      </w:pPr>
      <w:rPr>
        <w:rFonts w:hint="default"/>
        <w:lang w:eastAsia="en-US" w:bidi="ar-SA"/>
      </w:rPr>
    </w:lvl>
    <w:lvl w:ilvl="4" w:tplc="AE880710">
      <w:numFmt w:val="bullet"/>
      <w:lvlText w:val="•"/>
      <w:lvlJc w:val="left"/>
      <w:pPr>
        <w:ind w:left="4828" w:hanging="281"/>
      </w:pPr>
      <w:rPr>
        <w:rFonts w:hint="default"/>
        <w:lang w:eastAsia="en-US" w:bidi="ar-SA"/>
      </w:rPr>
    </w:lvl>
    <w:lvl w:ilvl="5" w:tplc="5EC8772A">
      <w:numFmt w:val="bullet"/>
      <w:lvlText w:val="•"/>
      <w:lvlJc w:val="left"/>
      <w:pPr>
        <w:ind w:left="5710" w:hanging="281"/>
      </w:pPr>
      <w:rPr>
        <w:rFonts w:hint="default"/>
        <w:lang w:eastAsia="en-US" w:bidi="ar-SA"/>
      </w:rPr>
    </w:lvl>
    <w:lvl w:ilvl="6" w:tplc="25904BBE">
      <w:numFmt w:val="bullet"/>
      <w:lvlText w:val="•"/>
      <w:lvlJc w:val="left"/>
      <w:pPr>
        <w:ind w:left="6592" w:hanging="281"/>
      </w:pPr>
      <w:rPr>
        <w:rFonts w:hint="default"/>
        <w:lang w:eastAsia="en-US" w:bidi="ar-SA"/>
      </w:rPr>
    </w:lvl>
    <w:lvl w:ilvl="7" w:tplc="30AEF590">
      <w:numFmt w:val="bullet"/>
      <w:lvlText w:val="•"/>
      <w:lvlJc w:val="left"/>
      <w:pPr>
        <w:ind w:left="7474" w:hanging="281"/>
      </w:pPr>
      <w:rPr>
        <w:rFonts w:hint="default"/>
        <w:lang w:eastAsia="en-US" w:bidi="ar-SA"/>
      </w:rPr>
    </w:lvl>
    <w:lvl w:ilvl="8" w:tplc="21FAD352">
      <w:numFmt w:val="bullet"/>
      <w:lvlText w:val="•"/>
      <w:lvlJc w:val="left"/>
      <w:pPr>
        <w:ind w:left="8356" w:hanging="281"/>
      </w:pPr>
      <w:rPr>
        <w:rFonts w:hint="default"/>
        <w:lang w:eastAsia="en-US" w:bidi="ar-SA"/>
      </w:rPr>
    </w:lvl>
  </w:abstractNum>
  <w:abstractNum w:abstractNumId="2">
    <w:nsid w:val="0F4E65E1"/>
    <w:multiLevelType w:val="hybridMultilevel"/>
    <w:tmpl w:val="7BD29CCC"/>
    <w:lvl w:ilvl="0" w:tplc="DD3CFF18">
      <w:numFmt w:val="bullet"/>
      <w:lvlText w:val="-"/>
      <w:lvlJc w:val="left"/>
      <w:pPr>
        <w:ind w:left="454" w:hanging="190"/>
      </w:pPr>
      <w:rPr>
        <w:rFonts w:ascii="Times New Roman" w:eastAsia="Times New Roman" w:hAnsi="Times New Roman" w:cs="Times New Roman" w:hint="default"/>
        <w:w w:val="100"/>
        <w:sz w:val="28"/>
        <w:szCs w:val="28"/>
        <w:lang w:eastAsia="en-US" w:bidi="ar-SA"/>
      </w:rPr>
    </w:lvl>
    <w:lvl w:ilvl="1" w:tplc="01F8BFBC">
      <w:numFmt w:val="bullet"/>
      <w:lvlText w:val="•"/>
      <w:lvlJc w:val="left"/>
      <w:pPr>
        <w:ind w:left="1350" w:hanging="190"/>
      </w:pPr>
      <w:rPr>
        <w:rFonts w:hint="default"/>
        <w:lang w:eastAsia="en-US" w:bidi="ar-SA"/>
      </w:rPr>
    </w:lvl>
    <w:lvl w:ilvl="2" w:tplc="4912A384">
      <w:numFmt w:val="bullet"/>
      <w:lvlText w:val="•"/>
      <w:lvlJc w:val="left"/>
      <w:pPr>
        <w:ind w:left="2240" w:hanging="190"/>
      </w:pPr>
      <w:rPr>
        <w:rFonts w:hint="default"/>
        <w:lang w:eastAsia="en-US" w:bidi="ar-SA"/>
      </w:rPr>
    </w:lvl>
    <w:lvl w:ilvl="3" w:tplc="8CF04670">
      <w:numFmt w:val="bullet"/>
      <w:lvlText w:val="•"/>
      <w:lvlJc w:val="left"/>
      <w:pPr>
        <w:ind w:left="3130" w:hanging="190"/>
      </w:pPr>
      <w:rPr>
        <w:rFonts w:hint="default"/>
        <w:lang w:eastAsia="en-US" w:bidi="ar-SA"/>
      </w:rPr>
    </w:lvl>
    <w:lvl w:ilvl="4" w:tplc="CDE694F6">
      <w:numFmt w:val="bullet"/>
      <w:lvlText w:val="•"/>
      <w:lvlJc w:val="left"/>
      <w:pPr>
        <w:ind w:left="4021" w:hanging="190"/>
      </w:pPr>
      <w:rPr>
        <w:rFonts w:hint="default"/>
        <w:lang w:eastAsia="en-US" w:bidi="ar-SA"/>
      </w:rPr>
    </w:lvl>
    <w:lvl w:ilvl="5" w:tplc="4B487CFC">
      <w:numFmt w:val="bullet"/>
      <w:lvlText w:val="•"/>
      <w:lvlJc w:val="left"/>
      <w:pPr>
        <w:ind w:left="4911" w:hanging="190"/>
      </w:pPr>
      <w:rPr>
        <w:rFonts w:hint="default"/>
        <w:lang w:eastAsia="en-US" w:bidi="ar-SA"/>
      </w:rPr>
    </w:lvl>
    <w:lvl w:ilvl="6" w:tplc="6AE2EC3C">
      <w:numFmt w:val="bullet"/>
      <w:lvlText w:val="•"/>
      <w:lvlJc w:val="left"/>
      <w:pPr>
        <w:ind w:left="5801" w:hanging="190"/>
      </w:pPr>
      <w:rPr>
        <w:rFonts w:hint="default"/>
        <w:lang w:eastAsia="en-US" w:bidi="ar-SA"/>
      </w:rPr>
    </w:lvl>
    <w:lvl w:ilvl="7" w:tplc="4E462C64">
      <w:numFmt w:val="bullet"/>
      <w:lvlText w:val="•"/>
      <w:lvlJc w:val="left"/>
      <w:pPr>
        <w:ind w:left="6691" w:hanging="190"/>
      </w:pPr>
      <w:rPr>
        <w:rFonts w:hint="default"/>
        <w:lang w:eastAsia="en-US" w:bidi="ar-SA"/>
      </w:rPr>
    </w:lvl>
    <w:lvl w:ilvl="8" w:tplc="590C7ED0">
      <w:numFmt w:val="bullet"/>
      <w:lvlText w:val="•"/>
      <w:lvlJc w:val="left"/>
      <w:pPr>
        <w:ind w:left="7582" w:hanging="190"/>
      </w:pPr>
      <w:rPr>
        <w:rFonts w:hint="default"/>
        <w:lang w:eastAsia="en-US" w:bidi="ar-SA"/>
      </w:rPr>
    </w:lvl>
  </w:abstractNum>
  <w:abstractNum w:abstractNumId="3">
    <w:nsid w:val="25072BD9"/>
    <w:multiLevelType w:val="hybridMultilevel"/>
    <w:tmpl w:val="D56AFCCC"/>
    <w:lvl w:ilvl="0" w:tplc="E1C28D00">
      <w:start w:val="1"/>
      <w:numFmt w:val="decimal"/>
      <w:lvlText w:val="%1."/>
      <w:lvlJc w:val="left"/>
      <w:pPr>
        <w:ind w:left="302" w:hanging="300"/>
        <w:jc w:val="left"/>
      </w:pPr>
      <w:rPr>
        <w:rFonts w:ascii="Times New Roman" w:eastAsia="Times New Roman" w:hAnsi="Times New Roman" w:cs="Times New Roman" w:hint="default"/>
        <w:w w:val="100"/>
        <w:sz w:val="28"/>
        <w:szCs w:val="28"/>
        <w:lang w:eastAsia="en-US" w:bidi="ar-SA"/>
      </w:rPr>
    </w:lvl>
    <w:lvl w:ilvl="1" w:tplc="B0F2A1F2">
      <w:numFmt w:val="bullet"/>
      <w:lvlText w:val="•"/>
      <w:lvlJc w:val="left"/>
      <w:pPr>
        <w:ind w:left="1282" w:hanging="300"/>
      </w:pPr>
      <w:rPr>
        <w:rFonts w:hint="default"/>
        <w:lang w:eastAsia="en-US" w:bidi="ar-SA"/>
      </w:rPr>
    </w:lvl>
    <w:lvl w:ilvl="2" w:tplc="507AA758">
      <w:numFmt w:val="bullet"/>
      <w:lvlText w:val="•"/>
      <w:lvlJc w:val="left"/>
      <w:pPr>
        <w:ind w:left="2264" w:hanging="300"/>
      </w:pPr>
      <w:rPr>
        <w:rFonts w:hint="default"/>
        <w:lang w:eastAsia="en-US" w:bidi="ar-SA"/>
      </w:rPr>
    </w:lvl>
    <w:lvl w:ilvl="3" w:tplc="5866C0A8">
      <w:numFmt w:val="bullet"/>
      <w:lvlText w:val="•"/>
      <w:lvlJc w:val="left"/>
      <w:pPr>
        <w:ind w:left="3246" w:hanging="300"/>
      </w:pPr>
      <w:rPr>
        <w:rFonts w:hint="default"/>
        <w:lang w:eastAsia="en-US" w:bidi="ar-SA"/>
      </w:rPr>
    </w:lvl>
    <w:lvl w:ilvl="4" w:tplc="9F923BEC">
      <w:numFmt w:val="bullet"/>
      <w:lvlText w:val="•"/>
      <w:lvlJc w:val="left"/>
      <w:pPr>
        <w:ind w:left="4228" w:hanging="300"/>
      </w:pPr>
      <w:rPr>
        <w:rFonts w:hint="default"/>
        <w:lang w:eastAsia="en-US" w:bidi="ar-SA"/>
      </w:rPr>
    </w:lvl>
    <w:lvl w:ilvl="5" w:tplc="29F28942">
      <w:numFmt w:val="bullet"/>
      <w:lvlText w:val="•"/>
      <w:lvlJc w:val="left"/>
      <w:pPr>
        <w:ind w:left="5210" w:hanging="300"/>
      </w:pPr>
      <w:rPr>
        <w:rFonts w:hint="default"/>
        <w:lang w:eastAsia="en-US" w:bidi="ar-SA"/>
      </w:rPr>
    </w:lvl>
    <w:lvl w:ilvl="6" w:tplc="1EC022F8">
      <w:numFmt w:val="bullet"/>
      <w:lvlText w:val="•"/>
      <w:lvlJc w:val="left"/>
      <w:pPr>
        <w:ind w:left="6192" w:hanging="300"/>
      </w:pPr>
      <w:rPr>
        <w:rFonts w:hint="default"/>
        <w:lang w:eastAsia="en-US" w:bidi="ar-SA"/>
      </w:rPr>
    </w:lvl>
    <w:lvl w:ilvl="7" w:tplc="E35261A8">
      <w:numFmt w:val="bullet"/>
      <w:lvlText w:val="•"/>
      <w:lvlJc w:val="left"/>
      <w:pPr>
        <w:ind w:left="7174" w:hanging="300"/>
      </w:pPr>
      <w:rPr>
        <w:rFonts w:hint="default"/>
        <w:lang w:eastAsia="en-US" w:bidi="ar-SA"/>
      </w:rPr>
    </w:lvl>
    <w:lvl w:ilvl="8" w:tplc="CBFE42BA">
      <w:numFmt w:val="bullet"/>
      <w:lvlText w:val="•"/>
      <w:lvlJc w:val="left"/>
      <w:pPr>
        <w:ind w:left="8156" w:hanging="300"/>
      </w:pPr>
      <w:rPr>
        <w:rFonts w:hint="default"/>
        <w:lang w:eastAsia="en-US" w:bidi="ar-SA"/>
      </w:rPr>
    </w:lvl>
  </w:abstractNum>
  <w:abstractNum w:abstractNumId="4">
    <w:nsid w:val="277F723D"/>
    <w:multiLevelType w:val="hybridMultilevel"/>
    <w:tmpl w:val="E09689B8"/>
    <w:lvl w:ilvl="0" w:tplc="FD4CE4A8">
      <w:start w:val="1"/>
      <w:numFmt w:val="upperLetter"/>
      <w:lvlText w:val="%1."/>
      <w:lvlJc w:val="left"/>
      <w:pPr>
        <w:ind w:left="1362" w:hanging="341"/>
        <w:jc w:val="left"/>
      </w:pPr>
      <w:rPr>
        <w:rFonts w:ascii="Times New Roman" w:eastAsia="Times New Roman" w:hAnsi="Times New Roman" w:cs="Times New Roman" w:hint="default"/>
        <w:b/>
        <w:bCs/>
        <w:spacing w:val="-2"/>
        <w:w w:val="100"/>
        <w:sz w:val="28"/>
        <w:szCs w:val="28"/>
        <w:lang w:eastAsia="en-US" w:bidi="ar-SA"/>
      </w:rPr>
    </w:lvl>
    <w:lvl w:ilvl="1" w:tplc="9ABA3CF8">
      <w:start w:val="1"/>
      <w:numFmt w:val="decimal"/>
      <w:lvlText w:val="%2."/>
      <w:lvlJc w:val="left"/>
      <w:pPr>
        <w:ind w:left="1302" w:hanging="281"/>
        <w:jc w:val="left"/>
      </w:pPr>
      <w:rPr>
        <w:rFonts w:ascii="Times New Roman" w:eastAsia="Times New Roman" w:hAnsi="Times New Roman" w:cs="Times New Roman" w:hint="default"/>
        <w:spacing w:val="0"/>
        <w:w w:val="100"/>
        <w:sz w:val="28"/>
        <w:szCs w:val="28"/>
        <w:lang w:eastAsia="en-US" w:bidi="ar-SA"/>
      </w:rPr>
    </w:lvl>
    <w:lvl w:ilvl="2" w:tplc="4CDE47AE">
      <w:numFmt w:val="bullet"/>
      <w:lvlText w:val="•"/>
      <w:lvlJc w:val="left"/>
      <w:pPr>
        <w:ind w:left="2333" w:hanging="281"/>
      </w:pPr>
      <w:rPr>
        <w:rFonts w:hint="default"/>
        <w:lang w:eastAsia="en-US" w:bidi="ar-SA"/>
      </w:rPr>
    </w:lvl>
    <w:lvl w:ilvl="3" w:tplc="3C90E6DC">
      <w:numFmt w:val="bullet"/>
      <w:lvlText w:val="•"/>
      <w:lvlJc w:val="left"/>
      <w:pPr>
        <w:ind w:left="3306" w:hanging="281"/>
      </w:pPr>
      <w:rPr>
        <w:rFonts w:hint="default"/>
        <w:lang w:eastAsia="en-US" w:bidi="ar-SA"/>
      </w:rPr>
    </w:lvl>
    <w:lvl w:ilvl="4" w:tplc="239C8426">
      <w:numFmt w:val="bullet"/>
      <w:lvlText w:val="•"/>
      <w:lvlJc w:val="left"/>
      <w:pPr>
        <w:ind w:left="4280" w:hanging="281"/>
      </w:pPr>
      <w:rPr>
        <w:rFonts w:hint="default"/>
        <w:lang w:eastAsia="en-US" w:bidi="ar-SA"/>
      </w:rPr>
    </w:lvl>
    <w:lvl w:ilvl="5" w:tplc="2BF2368C">
      <w:numFmt w:val="bullet"/>
      <w:lvlText w:val="•"/>
      <w:lvlJc w:val="left"/>
      <w:pPr>
        <w:ind w:left="5253" w:hanging="281"/>
      </w:pPr>
      <w:rPr>
        <w:rFonts w:hint="default"/>
        <w:lang w:eastAsia="en-US" w:bidi="ar-SA"/>
      </w:rPr>
    </w:lvl>
    <w:lvl w:ilvl="6" w:tplc="E24040D8">
      <w:numFmt w:val="bullet"/>
      <w:lvlText w:val="•"/>
      <w:lvlJc w:val="left"/>
      <w:pPr>
        <w:ind w:left="6226" w:hanging="281"/>
      </w:pPr>
      <w:rPr>
        <w:rFonts w:hint="default"/>
        <w:lang w:eastAsia="en-US" w:bidi="ar-SA"/>
      </w:rPr>
    </w:lvl>
    <w:lvl w:ilvl="7" w:tplc="20B065F2">
      <w:numFmt w:val="bullet"/>
      <w:lvlText w:val="•"/>
      <w:lvlJc w:val="left"/>
      <w:pPr>
        <w:ind w:left="7200" w:hanging="281"/>
      </w:pPr>
      <w:rPr>
        <w:rFonts w:hint="default"/>
        <w:lang w:eastAsia="en-US" w:bidi="ar-SA"/>
      </w:rPr>
    </w:lvl>
    <w:lvl w:ilvl="8" w:tplc="5DDC33B0">
      <w:numFmt w:val="bullet"/>
      <w:lvlText w:val="•"/>
      <w:lvlJc w:val="left"/>
      <w:pPr>
        <w:ind w:left="8173" w:hanging="281"/>
      </w:pPr>
      <w:rPr>
        <w:rFonts w:hint="default"/>
        <w:lang w:eastAsia="en-US" w:bidi="ar-SA"/>
      </w:rPr>
    </w:lvl>
  </w:abstractNum>
  <w:abstractNum w:abstractNumId="5">
    <w:nsid w:val="2A29241B"/>
    <w:multiLevelType w:val="hybridMultilevel"/>
    <w:tmpl w:val="BD4C7FF8"/>
    <w:lvl w:ilvl="0" w:tplc="EFCCE91C">
      <w:start w:val="1"/>
      <w:numFmt w:val="decimal"/>
      <w:lvlText w:val="%1."/>
      <w:lvlJc w:val="left"/>
      <w:pPr>
        <w:ind w:left="302" w:hanging="319"/>
        <w:jc w:val="left"/>
      </w:pPr>
      <w:rPr>
        <w:rFonts w:ascii="Times New Roman" w:eastAsia="Times New Roman" w:hAnsi="Times New Roman" w:cs="Times New Roman" w:hint="default"/>
        <w:spacing w:val="0"/>
        <w:w w:val="100"/>
        <w:sz w:val="28"/>
        <w:szCs w:val="28"/>
        <w:lang w:eastAsia="en-US" w:bidi="ar-SA"/>
      </w:rPr>
    </w:lvl>
    <w:lvl w:ilvl="1" w:tplc="70F83DF2">
      <w:numFmt w:val="bullet"/>
      <w:lvlText w:val="•"/>
      <w:lvlJc w:val="left"/>
      <w:pPr>
        <w:ind w:left="1282" w:hanging="319"/>
      </w:pPr>
      <w:rPr>
        <w:rFonts w:hint="default"/>
        <w:lang w:eastAsia="en-US" w:bidi="ar-SA"/>
      </w:rPr>
    </w:lvl>
    <w:lvl w:ilvl="2" w:tplc="FBD25EC6">
      <w:numFmt w:val="bullet"/>
      <w:lvlText w:val="•"/>
      <w:lvlJc w:val="left"/>
      <w:pPr>
        <w:ind w:left="2264" w:hanging="319"/>
      </w:pPr>
      <w:rPr>
        <w:rFonts w:hint="default"/>
        <w:lang w:eastAsia="en-US" w:bidi="ar-SA"/>
      </w:rPr>
    </w:lvl>
    <w:lvl w:ilvl="3" w:tplc="29AC2678">
      <w:numFmt w:val="bullet"/>
      <w:lvlText w:val="•"/>
      <w:lvlJc w:val="left"/>
      <w:pPr>
        <w:ind w:left="3246" w:hanging="319"/>
      </w:pPr>
      <w:rPr>
        <w:rFonts w:hint="default"/>
        <w:lang w:eastAsia="en-US" w:bidi="ar-SA"/>
      </w:rPr>
    </w:lvl>
    <w:lvl w:ilvl="4" w:tplc="33AA6DF2">
      <w:numFmt w:val="bullet"/>
      <w:lvlText w:val="•"/>
      <w:lvlJc w:val="left"/>
      <w:pPr>
        <w:ind w:left="4228" w:hanging="319"/>
      </w:pPr>
      <w:rPr>
        <w:rFonts w:hint="default"/>
        <w:lang w:eastAsia="en-US" w:bidi="ar-SA"/>
      </w:rPr>
    </w:lvl>
    <w:lvl w:ilvl="5" w:tplc="3D6CCB02">
      <w:numFmt w:val="bullet"/>
      <w:lvlText w:val="•"/>
      <w:lvlJc w:val="left"/>
      <w:pPr>
        <w:ind w:left="5210" w:hanging="319"/>
      </w:pPr>
      <w:rPr>
        <w:rFonts w:hint="default"/>
        <w:lang w:eastAsia="en-US" w:bidi="ar-SA"/>
      </w:rPr>
    </w:lvl>
    <w:lvl w:ilvl="6" w:tplc="7ED8AA04">
      <w:numFmt w:val="bullet"/>
      <w:lvlText w:val="•"/>
      <w:lvlJc w:val="left"/>
      <w:pPr>
        <w:ind w:left="6192" w:hanging="319"/>
      </w:pPr>
      <w:rPr>
        <w:rFonts w:hint="default"/>
        <w:lang w:eastAsia="en-US" w:bidi="ar-SA"/>
      </w:rPr>
    </w:lvl>
    <w:lvl w:ilvl="7" w:tplc="CF185E6C">
      <w:numFmt w:val="bullet"/>
      <w:lvlText w:val="•"/>
      <w:lvlJc w:val="left"/>
      <w:pPr>
        <w:ind w:left="7174" w:hanging="319"/>
      </w:pPr>
      <w:rPr>
        <w:rFonts w:hint="default"/>
        <w:lang w:eastAsia="en-US" w:bidi="ar-SA"/>
      </w:rPr>
    </w:lvl>
    <w:lvl w:ilvl="8" w:tplc="BA7A9334">
      <w:numFmt w:val="bullet"/>
      <w:lvlText w:val="•"/>
      <w:lvlJc w:val="left"/>
      <w:pPr>
        <w:ind w:left="8156" w:hanging="319"/>
      </w:pPr>
      <w:rPr>
        <w:rFonts w:hint="default"/>
        <w:lang w:eastAsia="en-US" w:bidi="ar-SA"/>
      </w:rPr>
    </w:lvl>
  </w:abstractNum>
  <w:abstractNum w:abstractNumId="6">
    <w:nsid w:val="2E006EF3"/>
    <w:multiLevelType w:val="hybridMultilevel"/>
    <w:tmpl w:val="6D0E3938"/>
    <w:lvl w:ilvl="0" w:tplc="68DC1DBE">
      <w:start w:val="1"/>
      <w:numFmt w:val="decimal"/>
      <w:lvlText w:val="%1."/>
      <w:lvlJc w:val="left"/>
      <w:pPr>
        <w:ind w:left="302" w:hanging="332"/>
        <w:jc w:val="left"/>
      </w:pPr>
      <w:rPr>
        <w:rFonts w:ascii="Times New Roman" w:eastAsia="Times New Roman" w:hAnsi="Times New Roman" w:cs="Times New Roman" w:hint="default"/>
        <w:w w:val="100"/>
        <w:sz w:val="28"/>
        <w:szCs w:val="28"/>
        <w:lang w:eastAsia="en-US" w:bidi="ar-SA"/>
      </w:rPr>
    </w:lvl>
    <w:lvl w:ilvl="1" w:tplc="460EEA64">
      <w:numFmt w:val="bullet"/>
      <w:lvlText w:val="•"/>
      <w:lvlJc w:val="left"/>
      <w:pPr>
        <w:ind w:left="1282" w:hanging="332"/>
      </w:pPr>
      <w:rPr>
        <w:rFonts w:hint="default"/>
        <w:lang w:eastAsia="en-US" w:bidi="ar-SA"/>
      </w:rPr>
    </w:lvl>
    <w:lvl w:ilvl="2" w:tplc="82C67B46">
      <w:numFmt w:val="bullet"/>
      <w:lvlText w:val="•"/>
      <w:lvlJc w:val="left"/>
      <w:pPr>
        <w:ind w:left="2264" w:hanging="332"/>
      </w:pPr>
      <w:rPr>
        <w:rFonts w:hint="default"/>
        <w:lang w:eastAsia="en-US" w:bidi="ar-SA"/>
      </w:rPr>
    </w:lvl>
    <w:lvl w:ilvl="3" w:tplc="A10A86F2">
      <w:numFmt w:val="bullet"/>
      <w:lvlText w:val="•"/>
      <w:lvlJc w:val="left"/>
      <w:pPr>
        <w:ind w:left="3246" w:hanging="332"/>
      </w:pPr>
      <w:rPr>
        <w:rFonts w:hint="default"/>
        <w:lang w:eastAsia="en-US" w:bidi="ar-SA"/>
      </w:rPr>
    </w:lvl>
    <w:lvl w:ilvl="4" w:tplc="809C7F96">
      <w:numFmt w:val="bullet"/>
      <w:lvlText w:val="•"/>
      <w:lvlJc w:val="left"/>
      <w:pPr>
        <w:ind w:left="4228" w:hanging="332"/>
      </w:pPr>
      <w:rPr>
        <w:rFonts w:hint="default"/>
        <w:lang w:eastAsia="en-US" w:bidi="ar-SA"/>
      </w:rPr>
    </w:lvl>
    <w:lvl w:ilvl="5" w:tplc="3AA2A92A">
      <w:numFmt w:val="bullet"/>
      <w:lvlText w:val="•"/>
      <w:lvlJc w:val="left"/>
      <w:pPr>
        <w:ind w:left="5210" w:hanging="332"/>
      </w:pPr>
      <w:rPr>
        <w:rFonts w:hint="default"/>
        <w:lang w:eastAsia="en-US" w:bidi="ar-SA"/>
      </w:rPr>
    </w:lvl>
    <w:lvl w:ilvl="6" w:tplc="591E5BDA">
      <w:numFmt w:val="bullet"/>
      <w:lvlText w:val="•"/>
      <w:lvlJc w:val="left"/>
      <w:pPr>
        <w:ind w:left="6192" w:hanging="332"/>
      </w:pPr>
      <w:rPr>
        <w:rFonts w:hint="default"/>
        <w:lang w:eastAsia="en-US" w:bidi="ar-SA"/>
      </w:rPr>
    </w:lvl>
    <w:lvl w:ilvl="7" w:tplc="3D1CE81A">
      <w:numFmt w:val="bullet"/>
      <w:lvlText w:val="•"/>
      <w:lvlJc w:val="left"/>
      <w:pPr>
        <w:ind w:left="7174" w:hanging="332"/>
      </w:pPr>
      <w:rPr>
        <w:rFonts w:hint="default"/>
        <w:lang w:eastAsia="en-US" w:bidi="ar-SA"/>
      </w:rPr>
    </w:lvl>
    <w:lvl w:ilvl="8" w:tplc="ED86B41A">
      <w:numFmt w:val="bullet"/>
      <w:lvlText w:val="•"/>
      <w:lvlJc w:val="left"/>
      <w:pPr>
        <w:ind w:left="8156" w:hanging="332"/>
      </w:pPr>
      <w:rPr>
        <w:rFonts w:hint="default"/>
        <w:lang w:eastAsia="en-US" w:bidi="ar-SA"/>
      </w:rPr>
    </w:lvl>
  </w:abstractNum>
  <w:abstractNum w:abstractNumId="7">
    <w:nsid w:val="3AE40952"/>
    <w:multiLevelType w:val="hybridMultilevel"/>
    <w:tmpl w:val="73563E8C"/>
    <w:lvl w:ilvl="0" w:tplc="E7B8244A">
      <w:start w:val="1"/>
      <w:numFmt w:val="decimal"/>
      <w:lvlText w:val="%1."/>
      <w:lvlJc w:val="left"/>
      <w:pPr>
        <w:ind w:left="302" w:hanging="315"/>
        <w:jc w:val="left"/>
      </w:pPr>
      <w:rPr>
        <w:rFonts w:ascii="Times New Roman" w:eastAsia="Times New Roman" w:hAnsi="Times New Roman" w:cs="Times New Roman" w:hint="default"/>
        <w:spacing w:val="0"/>
        <w:w w:val="100"/>
        <w:sz w:val="28"/>
        <w:szCs w:val="28"/>
        <w:lang w:eastAsia="en-US" w:bidi="ar-SA"/>
      </w:rPr>
    </w:lvl>
    <w:lvl w:ilvl="1" w:tplc="9C586F4A">
      <w:numFmt w:val="bullet"/>
      <w:lvlText w:val="•"/>
      <w:lvlJc w:val="left"/>
      <w:pPr>
        <w:ind w:left="1282" w:hanging="315"/>
      </w:pPr>
      <w:rPr>
        <w:rFonts w:hint="default"/>
        <w:lang w:eastAsia="en-US" w:bidi="ar-SA"/>
      </w:rPr>
    </w:lvl>
    <w:lvl w:ilvl="2" w:tplc="D21AEE6C">
      <w:numFmt w:val="bullet"/>
      <w:lvlText w:val="•"/>
      <w:lvlJc w:val="left"/>
      <w:pPr>
        <w:ind w:left="2264" w:hanging="315"/>
      </w:pPr>
      <w:rPr>
        <w:rFonts w:hint="default"/>
        <w:lang w:eastAsia="en-US" w:bidi="ar-SA"/>
      </w:rPr>
    </w:lvl>
    <w:lvl w:ilvl="3" w:tplc="3D0EA656">
      <w:numFmt w:val="bullet"/>
      <w:lvlText w:val="•"/>
      <w:lvlJc w:val="left"/>
      <w:pPr>
        <w:ind w:left="3246" w:hanging="315"/>
      </w:pPr>
      <w:rPr>
        <w:rFonts w:hint="default"/>
        <w:lang w:eastAsia="en-US" w:bidi="ar-SA"/>
      </w:rPr>
    </w:lvl>
    <w:lvl w:ilvl="4" w:tplc="E034E29C">
      <w:numFmt w:val="bullet"/>
      <w:lvlText w:val="•"/>
      <w:lvlJc w:val="left"/>
      <w:pPr>
        <w:ind w:left="4228" w:hanging="315"/>
      </w:pPr>
      <w:rPr>
        <w:rFonts w:hint="default"/>
        <w:lang w:eastAsia="en-US" w:bidi="ar-SA"/>
      </w:rPr>
    </w:lvl>
    <w:lvl w:ilvl="5" w:tplc="1E0E41F6">
      <w:numFmt w:val="bullet"/>
      <w:lvlText w:val="•"/>
      <w:lvlJc w:val="left"/>
      <w:pPr>
        <w:ind w:left="5210" w:hanging="315"/>
      </w:pPr>
      <w:rPr>
        <w:rFonts w:hint="default"/>
        <w:lang w:eastAsia="en-US" w:bidi="ar-SA"/>
      </w:rPr>
    </w:lvl>
    <w:lvl w:ilvl="6" w:tplc="DEBECD86">
      <w:numFmt w:val="bullet"/>
      <w:lvlText w:val="•"/>
      <w:lvlJc w:val="left"/>
      <w:pPr>
        <w:ind w:left="6192" w:hanging="315"/>
      </w:pPr>
      <w:rPr>
        <w:rFonts w:hint="default"/>
        <w:lang w:eastAsia="en-US" w:bidi="ar-SA"/>
      </w:rPr>
    </w:lvl>
    <w:lvl w:ilvl="7" w:tplc="33B878B2">
      <w:numFmt w:val="bullet"/>
      <w:lvlText w:val="•"/>
      <w:lvlJc w:val="left"/>
      <w:pPr>
        <w:ind w:left="7174" w:hanging="315"/>
      </w:pPr>
      <w:rPr>
        <w:rFonts w:hint="default"/>
        <w:lang w:eastAsia="en-US" w:bidi="ar-SA"/>
      </w:rPr>
    </w:lvl>
    <w:lvl w:ilvl="8" w:tplc="BEAC5C3C">
      <w:numFmt w:val="bullet"/>
      <w:lvlText w:val="•"/>
      <w:lvlJc w:val="left"/>
      <w:pPr>
        <w:ind w:left="8156" w:hanging="315"/>
      </w:pPr>
      <w:rPr>
        <w:rFonts w:hint="default"/>
        <w:lang w:eastAsia="en-US" w:bidi="ar-SA"/>
      </w:rPr>
    </w:lvl>
  </w:abstractNum>
  <w:abstractNum w:abstractNumId="8">
    <w:nsid w:val="459F3AAA"/>
    <w:multiLevelType w:val="hybridMultilevel"/>
    <w:tmpl w:val="9E7433DC"/>
    <w:lvl w:ilvl="0" w:tplc="FAB0B7CE">
      <w:start w:val="1"/>
      <w:numFmt w:val="decimal"/>
      <w:lvlText w:val="%1."/>
      <w:lvlJc w:val="left"/>
      <w:pPr>
        <w:ind w:left="302" w:hanging="288"/>
        <w:jc w:val="right"/>
      </w:pPr>
      <w:rPr>
        <w:rFonts w:ascii="Times New Roman" w:eastAsia="Times New Roman" w:hAnsi="Times New Roman" w:cs="Times New Roman" w:hint="default"/>
        <w:w w:val="100"/>
        <w:sz w:val="28"/>
        <w:szCs w:val="28"/>
        <w:lang w:eastAsia="en-US" w:bidi="ar-SA"/>
      </w:rPr>
    </w:lvl>
    <w:lvl w:ilvl="1" w:tplc="EF4E1D98">
      <w:numFmt w:val="bullet"/>
      <w:lvlText w:val="•"/>
      <w:lvlJc w:val="left"/>
      <w:pPr>
        <w:ind w:left="1282" w:hanging="288"/>
      </w:pPr>
      <w:rPr>
        <w:rFonts w:hint="default"/>
        <w:lang w:eastAsia="en-US" w:bidi="ar-SA"/>
      </w:rPr>
    </w:lvl>
    <w:lvl w:ilvl="2" w:tplc="CA34BF1C">
      <w:numFmt w:val="bullet"/>
      <w:lvlText w:val="•"/>
      <w:lvlJc w:val="left"/>
      <w:pPr>
        <w:ind w:left="2264" w:hanging="288"/>
      </w:pPr>
      <w:rPr>
        <w:rFonts w:hint="default"/>
        <w:lang w:eastAsia="en-US" w:bidi="ar-SA"/>
      </w:rPr>
    </w:lvl>
    <w:lvl w:ilvl="3" w:tplc="0DCE1CFC">
      <w:numFmt w:val="bullet"/>
      <w:lvlText w:val="•"/>
      <w:lvlJc w:val="left"/>
      <w:pPr>
        <w:ind w:left="3246" w:hanging="288"/>
      </w:pPr>
      <w:rPr>
        <w:rFonts w:hint="default"/>
        <w:lang w:eastAsia="en-US" w:bidi="ar-SA"/>
      </w:rPr>
    </w:lvl>
    <w:lvl w:ilvl="4" w:tplc="4CA84B0E">
      <w:numFmt w:val="bullet"/>
      <w:lvlText w:val="•"/>
      <w:lvlJc w:val="left"/>
      <w:pPr>
        <w:ind w:left="4228" w:hanging="288"/>
      </w:pPr>
      <w:rPr>
        <w:rFonts w:hint="default"/>
        <w:lang w:eastAsia="en-US" w:bidi="ar-SA"/>
      </w:rPr>
    </w:lvl>
    <w:lvl w:ilvl="5" w:tplc="DBB0869C">
      <w:numFmt w:val="bullet"/>
      <w:lvlText w:val="•"/>
      <w:lvlJc w:val="left"/>
      <w:pPr>
        <w:ind w:left="5210" w:hanging="288"/>
      </w:pPr>
      <w:rPr>
        <w:rFonts w:hint="default"/>
        <w:lang w:eastAsia="en-US" w:bidi="ar-SA"/>
      </w:rPr>
    </w:lvl>
    <w:lvl w:ilvl="6" w:tplc="A8122DE8">
      <w:numFmt w:val="bullet"/>
      <w:lvlText w:val="•"/>
      <w:lvlJc w:val="left"/>
      <w:pPr>
        <w:ind w:left="6192" w:hanging="288"/>
      </w:pPr>
      <w:rPr>
        <w:rFonts w:hint="default"/>
        <w:lang w:eastAsia="en-US" w:bidi="ar-SA"/>
      </w:rPr>
    </w:lvl>
    <w:lvl w:ilvl="7" w:tplc="6D04AE0C">
      <w:numFmt w:val="bullet"/>
      <w:lvlText w:val="•"/>
      <w:lvlJc w:val="left"/>
      <w:pPr>
        <w:ind w:left="7174" w:hanging="288"/>
      </w:pPr>
      <w:rPr>
        <w:rFonts w:hint="default"/>
        <w:lang w:eastAsia="en-US" w:bidi="ar-SA"/>
      </w:rPr>
    </w:lvl>
    <w:lvl w:ilvl="8" w:tplc="9CDE99E0">
      <w:numFmt w:val="bullet"/>
      <w:lvlText w:val="•"/>
      <w:lvlJc w:val="left"/>
      <w:pPr>
        <w:ind w:left="8156" w:hanging="288"/>
      </w:pPr>
      <w:rPr>
        <w:rFonts w:hint="default"/>
        <w:lang w:eastAsia="en-US" w:bidi="ar-SA"/>
      </w:rPr>
    </w:lvl>
  </w:abstractNum>
  <w:abstractNum w:abstractNumId="9">
    <w:nsid w:val="53CD1FC5"/>
    <w:multiLevelType w:val="hybridMultilevel"/>
    <w:tmpl w:val="E9587308"/>
    <w:lvl w:ilvl="0" w:tplc="5C660B64">
      <w:start w:val="1"/>
      <w:numFmt w:val="decimal"/>
      <w:lvlText w:val="%1."/>
      <w:lvlJc w:val="left"/>
      <w:pPr>
        <w:ind w:left="1302" w:hanging="281"/>
        <w:jc w:val="left"/>
      </w:pPr>
      <w:rPr>
        <w:rFonts w:ascii="Times New Roman" w:eastAsia="Times New Roman" w:hAnsi="Times New Roman" w:cs="Times New Roman" w:hint="default"/>
        <w:spacing w:val="0"/>
        <w:w w:val="100"/>
        <w:sz w:val="28"/>
        <w:szCs w:val="28"/>
        <w:lang w:eastAsia="en-US" w:bidi="ar-SA"/>
      </w:rPr>
    </w:lvl>
    <w:lvl w:ilvl="1" w:tplc="47168A00">
      <w:numFmt w:val="bullet"/>
      <w:lvlText w:val="•"/>
      <w:lvlJc w:val="left"/>
      <w:pPr>
        <w:ind w:left="2182" w:hanging="281"/>
      </w:pPr>
      <w:rPr>
        <w:rFonts w:hint="default"/>
        <w:lang w:eastAsia="en-US" w:bidi="ar-SA"/>
      </w:rPr>
    </w:lvl>
    <w:lvl w:ilvl="2" w:tplc="A7666AF0">
      <w:numFmt w:val="bullet"/>
      <w:lvlText w:val="•"/>
      <w:lvlJc w:val="left"/>
      <w:pPr>
        <w:ind w:left="3064" w:hanging="281"/>
      </w:pPr>
      <w:rPr>
        <w:rFonts w:hint="default"/>
        <w:lang w:eastAsia="en-US" w:bidi="ar-SA"/>
      </w:rPr>
    </w:lvl>
    <w:lvl w:ilvl="3" w:tplc="134003D4">
      <w:numFmt w:val="bullet"/>
      <w:lvlText w:val="•"/>
      <w:lvlJc w:val="left"/>
      <w:pPr>
        <w:ind w:left="3946" w:hanging="281"/>
      </w:pPr>
      <w:rPr>
        <w:rFonts w:hint="default"/>
        <w:lang w:eastAsia="en-US" w:bidi="ar-SA"/>
      </w:rPr>
    </w:lvl>
    <w:lvl w:ilvl="4" w:tplc="35C8A07C">
      <w:numFmt w:val="bullet"/>
      <w:lvlText w:val="•"/>
      <w:lvlJc w:val="left"/>
      <w:pPr>
        <w:ind w:left="4828" w:hanging="281"/>
      </w:pPr>
      <w:rPr>
        <w:rFonts w:hint="default"/>
        <w:lang w:eastAsia="en-US" w:bidi="ar-SA"/>
      </w:rPr>
    </w:lvl>
    <w:lvl w:ilvl="5" w:tplc="2C366322">
      <w:numFmt w:val="bullet"/>
      <w:lvlText w:val="•"/>
      <w:lvlJc w:val="left"/>
      <w:pPr>
        <w:ind w:left="5710" w:hanging="281"/>
      </w:pPr>
      <w:rPr>
        <w:rFonts w:hint="default"/>
        <w:lang w:eastAsia="en-US" w:bidi="ar-SA"/>
      </w:rPr>
    </w:lvl>
    <w:lvl w:ilvl="6" w:tplc="84E8167A">
      <w:numFmt w:val="bullet"/>
      <w:lvlText w:val="•"/>
      <w:lvlJc w:val="left"/>
      <w:pPr>
        <w:ind w:left="6592" w:hanging="281"/>
      </w:pPr>
      <w:rPr>
        <w:rFonts w:hint="default"/>
        <w:lang w:eastAsia="en-US" w:bidi="ar-SA"/>
      </w:rPr>
    </w:lvl>
    <w:lvl w:ilvl="7" w:tplc="B9F0BC1E">
      <w:numFmt w:val="bullet"/>
      <w:lvlText w:val="•"/>
      <w:lvlJc w:val="left"/>
      <w:pPr>
        <w:ind w:left="7474" w:hanging="281"/>
      </w:pPr>
      <w:rPr>
        <w:rFonts w:hint="default"/>
        <w:lang w:eastAsia="en-US" w:bidi="ar-SA"/>
      </w:rPr>
    </w:lvl>
    <w:lvl w:ilvl="8" w:tplc="72885330">
      <w:numFmt w:val="bullet"/>
      <w:lvlText w:val="•"/>
      <w:lvlJc w:val="left"/>
      <w:pPr>
        <w:ind w:left="8356" w:hanging="281"/>
      </w:pPr>
      <w:rPr>
        <w:rFonts w:hint="default"/>
        <w:lang w:eastAsia="en-US" w:bidi="ar-SA"/>
      </w:rPr>
    </w:lvl>
  </w:abstractNum>
  <w:abstractNum w:abstractNumId="10">
    <w:nsid w:val="554334AC"/>
    <w:multiLevelType w:val="hybridMultilevel"/>
    <w:tmpl w:val="B6C892B8"/>
    <w:lvl w:ilvl="0" w:tplc="26F632C4">
      <w:start w:val="1"/>
      <w:numFmt w:val="upperRoman"/>
      <w:lvlText w:val="%1."/>
      <w:lvlJc w:val="left"/>
      <w:pPr>
        <w:ind w:left="1271" w:hanging="250"/>
        <w:jc w:val="left"/>
      </w:pPr>
      <w:rPr>
        <w:rFonts w:ascii="Times New Roman" w:eastAsia="Times New Roman" w:hAnsi="Times New Roman" w:cs="Times New Roman" w:hint="default"/>
        <w:b/>
        <w:bCs/>
        <w:w w:val="100"/>
        <w:sz w:val="28"/>
        <w:szCs w:val="28"/>
        <w:lang w:eastAsia="en-US" w:bidi="ar-SA"/>
      </w:rPr>
    </w:lvl>
    <w:lvl w:ilvl="1" w:tplc="19DC55B4">
      <w:start w:val="1"/>
      <w:numFmt w:val="decimal"/>
      <w:lvlText w:val="%2."/>
      <w:lvlJc w:val="left"/>
      <w:pPr>
        <w:ind w:left="1302" w:hanging="281"/>
        <w:jc w:val="left"/>
      </w:pPr>
      <w:rPr>
        <w:rFonts w:ascii="Times New Roman" w:eastAsia="Times New Roman" w:hAnsi="Times New Roman" w:cs="Times New Roman" w:hint="default"/>
        <w:w w:val="100"/>
        <w:sz w:val="28"/>
        <w:szCs w:val="28"/>
        <w:lang w:eastAsia="en-US" w:bidi="ar-SA"/>
      </w:rPr>
    </w:lvl>
    <w:lvl w:ilvl="2" w:tplc="44BAFFFA">
      <w:numFmt w:val="bullet"/>
      <w:lvlText w:val="•"/>
      <w:lvlJc w:val="left"/>
      <w:pPr>
        <w:ind w:left="2280" w:hanging="281"/>
      </w:pPr>
      <w:rPr>
        <w:rFonts w:hint="default"/>
        <w:lang w:eastAsia="en-US" w:bidi="ar-SA"/>
      </w:rPr>
    </w:lvl>
    <w:lvl w:ilvl="3" w:tplc="CD76BF6A">
      <w:numFmt w:val="bullet"/>
      <w:lvlText w:val="•"/>
      <w:lvlJc w:val="left"/>
      <w:pPr>
        <w:ind w:left="3260" w:hanging="281"/>
      </w:pPr>
      <w:rPr>
        <w:rFonts w:hint="default"/>
        <w:lang w:eastAsia="en-US" w:bidi="ar-SA"/>
      </w:rPr>
    </w:lvl>
    <w:lvl w:ilvl="4" w:tplc="E72E6DA2">
      <w:numFmt w:val="bullet"/>
      <w:lvlText w:val="•"/>
      <w:lvlJc w:val="left"/>
      <w:pPr>
        <w:ind w:left="4240" w:hanging="281"/>
      </w:pPr>
      <w:rPr>
        <w:rFonts w:hint="default"/>
        <w:lang w:eastAsia="en-US" w:bidi="ar-SA"/>
      </w:rPr>
    </w:lvl>
    <w:lvl w:ilvl="5" w:tplc="6FEC3A42">
      <w:numFmt w:val="bullet"/>
      <w:lvlText w:val="•"/>
      <w:lvlJc w:val="left"/>
      <w:pPr>
        <w:ind w:left="5220" w:hanging="281"/>
      </w:pPr>
      <w:rPr>
        <w:rFonts w:hint="default"/>
        <w:lang w:eastAsia="en-US" w:bidi="ar-SA"/>
      </w:rPr>
    </w:lvl>
    <w:lvl w:ilvl="6" w:tplc="72F8276A">
      <w:numFmt w:val="bullet"/>
      <w:lvlText w:val="•"/>
      <w:lvlJc w:val="left"/>
      <w:pPr>
        <w:ind w:left="6200" w:hanging="281"/>
      </w:pPr>
      <w:rPr>
        <w:rFonts w:hint="default"/>
        <w:lang w:eastAsia="en-US" w:bidi="ar-SA"/>
      </w:rPr>
    </w:lvl>
    <w:lvl w:ilvl="7" w:tplc="5D420FF0">
      <w:numFmt w:val="bullet"/>
      <w:lvlText w:val="•"/>
      <w:lvlJc w:val="left"/>
      <w:pPr>
        <w:ind w:left="7180" w:hanging="281"/>
      </w:pPr>
      <w:rPr>
        <w:rFonts w:hint="default"/>
        <w:lang w:eastAsia="en-US" w:bidi="ar-SA"/>
      </w:rPr>
    </w:lvl>
    <w:lvl w:ilvl="8" w:tplc="BFD266CE">
      <w:numFmt w:val="bullet"/>
      <w:lvlText w:val="•"/>
      <w:lvlJc w:val="left"/>
      <w:pPr>
        <w:ind w:left="8160" w:hanging="281"/>
      </w:pPr>
      <w:rPr>
        <w:rFonts w:hint="default"/>
        <w:lang w:eastAsia="en-US" w:bidi="ar-SA"/>
      </w:rPr>
    </w:lvl>
  </w:abstractNum>
  <w:abstractNum w:abstractNumId="11">
    <w:nsid w:val="61704C7D"/>
    <w:multiLevelType w:val="hybridMultilevel"/>
    <w:tmpl w:val="59489FE0"/>
    <w:lvl w:ilvl="0" w:tplc="E74CF186">
      <w:numFmt w:val="bullet"/>
      <w:lvlText w:val="-"/>
      <w:lvlJc w:val="left"/>
      <w:pPr>
        <w:ind w:left="302" w:hanging="183"/>
      </w:pPr>
      <w:rPr>
        <w:rFonts w:ascii="Times New Roman" w:eastAsia="Times New Roman" w:hAnsi="Times New Roman" w:cs="Times New Roman" w:hint="default"/>
        <w:w w:val="100"/>
        <w:sz w:val="28"/>
        <w:szCs w:val="28"/>
        <w:lang w:eastAsia="en-US" w:bidi="ar-SA"/>
      </w:rPr>
    </w:lvl>
    <w:lvl w:ilvl="1" w:tplc="53A679F2">
      <w:numFmt w:val="bullet"/>
      <w:lvlText w:val="•"/>
      <w:lvlJc w:val="left"/>
      <w:pPr>
        <w:ind w:left="1282" w:hanging="183"/>
      </w:pPr>
      <w:rPr>
        <w:rFonts w:hint="default"/>
        <w:lang w:eastAsia="en-US" w:bidi="ar-SA"/>
      </w:rPr>
    </w:lvl>
    <w:lvl w:ilvl="2" w:tplc="C30E71B8">
      <w:numFmt w:val="bullet"/>
      <w:lvlText w:val="•"/>
      <w:lvlJc w:val="left"/>
      <w:pPr>
        <w:ind w:left="2264" w:hanging="183"/>
      </w:pPr>
      <w:rPr>
        <w:rFonts w:hint="default"/>
        <w:lang w:eastAsia="en-US" w:bidi="ar-SA"/>
      </w:rPr>
    </w:lvl>
    <w:lvl w:ilvl="3" w:tplc="2334EDDA">
      <w:numFmt w:val="bullet"/>
      <w:lvlText w:val="•"/>
      <w:lvlJc w:val="left"/>
      <w:pPr>
        <w:ind w:left="3246" w:hanging="183"/>
      </w:pPr>
      <w:rPr>
        <w:rFonts w:hint="default"/>
        <w:lang w:eastAsia="en-US" w:bidi="ar-SA"/>
      </w:rPr>
    </w:lvl>
    <w:lvl w:ilvl="4" w:tplc="665AF438">
      <w:numFmt w:val="bullet"/>
      <w:lvlText w:val="•"/>
      <w:lvlJc w:val="left"/>
      <w:pPr>
        <w:ind w:left="4228" w:hanging="183"/>
      </w:pPr>
      <w:rPr>
        <w:rFonts w:hint="default"/>
        <w:lang w:eastAsia="en-US" w:bidi="ar-SA"/>
      </w:rPr>
    </w:lvl>
    <w:lvl w:ilvl="5" w:tplc="A546E1C8">
      <w:numFmt w:val="bullet"/>
      <w:lvlText w:val="•"/>
      <w:lvlJc w:val="left"/>
      <w:pPr>
        <w:ind w:left="5210" w:hanging="183"/>
      </w:pPr>
      <w:rPr>
        <w:rFonts w:hint="default"/>
        <w:lang w:eastAsia="en-US" w:bidi="ar-SA"/>
      </w:rPr>
    </w:lvl>
    <w:lvl w:ilvl="6" w:tplc="5044C73E">
      <w:numFmt w:val="bullet"/>
      <w:lvlText w:val="•"/>
      <w:lvlJc w:val="left"/>
      <w:pPr>
        <w:ind w:left="6192" w:hanging="183"/>
      </w:pPr>
      <w:rPr>
        <w:rFonts w:hint="default"/>
        <w:lang w:eastAsia="en-US" w:bidi="ar-SA"/>
      </w:rPr>
    </w:lvl>
    <w:lvl w:ilvl="7" w:tplc="1846BB5E">
      <w:numFmt w:val="bullet"/>
      <w:lvlText w:val="•"/>
      <w:lvlJc w:val="left"/>
      <w:pPr>
        <w:ind w:left="7174" w:hanging="183"/>
      </w:pPr>
      <w:rPr>
        <w:rFonts w:hint="default"/>
        <w:lang w:eastAsia="en-US" w:bidi="ar-SA"/>
      </w:rPr>
    </w:lvl>
    <w:lvl w:ilvl="8" w:tplc="BDCCE2BE">
      <w:numFmt w:val="bullet"/>
      <w:lvlText w:val="•"/>
      <w:lvlJc w:val="left"/>
      <w:pPr>
        <w:ind w:left="8156" w:hanging="183"/>
      </w:pPr>
      <w:rPr>
        <w:rFonts w:hint="default"/>
        <w:lang w:eastAsia="en-US" w:bidi="ar-SA"/>
      </w:rPr>
    </w:lvl>
  </w:abstractNum>
  <w:abstractNum w:abstractNumId="12">
    <w:nsid w:val="63840C4A"/>
    <w:multiLevelType w:val="hybridMultilevel"/>
    <w:tmpl w:val="4650E7C2"/>
    <w:lvl w:ilvl="0" w:tplc="98A0B4A2">
      <w:start w:val="1"/>
      <w:numFmt w:val="decimal"/>
      <w:lvlText w:val="%1."/>
      <w:lvlJc w:val="left"/>
      <w:pPr>
        <w:ind w:left="302" w:hanging="288"/>
        <w:jc w:val="left"/>
      </w:pPr>
      <w:rPr>
        <w:rFonts w:ascii="Times New Roman" w:eastAsia="Times New Roman" w:hAnsi="Times New Roman" w:cs="Times New Roman" w:hint="default"/>
        <w:w w:val="100"/>
        <w:sz w:val="28"/>
        <w:szCs w:val="28"/>
        <w:lang w:eastAsia="en-US" w:bidi="ar-SA"/>
      </w:rPr>
    </w:lvl>
    <w:lvl w:ilvl="1" w:tplc="40822942">
      <w:start w:val="1"/>
      <w:numFmt w:val="lowerLetter"/>
      <w:lvlText w:val="%2."/>
      <w:lvlJc w:val="left"/>
      <w:pPr>
        <w:ind w:left="1286" w:hanging="264"/>
        <w:jc w:val="left"/>
      </w:pPr>
      <w:rPr>
        <w:rFonts w:ascii="Times New Roman" w:eastAsia="Times New Roman" w:hAnsi="Times New Roman" w:cs="Times New Roman" w:hint="default"/>
        <w:w w:val="100"/>
        <w:sz w:val="28"/>
        <w:szCs w:val="28"/>
        <w:lang w:eastAsia="en-US" w:bidi="ar-SA"/>
      </w:rPr>
    </w:lvl>
    <w:lvl w:ilvl="2" w:tplc="3ED28348">
      <w:numFmt w:val="bullet"/>
      <w:lvlText w:val="•"/>
      <w:lvlJc w:val="left"/>
      <w:pPr>
        <w:ind w:left="2262" w:hanging="264"/>
      </w:pPr>
      <w:rPr>
        <w:rFonts w:hint="default"/>
        <w:lang w:eastAsia="en-US" w:bidi="ar-SA"/>
      </w:rPr>
    </w:lvl>
    <w:lvl w:ilvl="3" w:tplc="FC501E34">
      <w:numFmt w:val="bullet"/>
      <w:lvlText w:val="•"/>
      <w:lvlJc w:val="left"/>
      <w:pPr>
        <w:ind w:left="3244" w:hanging="264"/>
      </w:pPr>
      <w:rPr>
        <w:rFonts w:hint="default"/>
        <w:lang w:eastAsia="en-US" w:bidi="ar-SA"/>
      </w:rPr>
    </w:lvl>
    <w:lvl w:ilvl="4" w:tplc="01E27322">
      <w:numFmt w:val="bullet"/>
      <w:lvlText w:val="•"/>
      <w:lvlJc w:val="left"/>
      <w:pPr>
        <w:ind w:left="4226" w:hanging="264"/>
      </w:pPr>
      <w:rPr>
        <w:rFonts w:hint="default"/>
        <w:lang w:eastAsia="en-US" w:bidi="ar-SA"/>
      </w:rPr>
    </w:lvl>
    <w:lvl w:ilvl="5" w:tplc="5DD63A2C">
      <w:numFmt w:val="bullet"/>
      <w:lvlText w:val="•"/>
      <w:lvlJc w:val="left"/>
      <w:pPr>
        <w:ind w:left="5208" w:hanging="264"/>
      </w:pPr>
      <w:rPr>
        <w:rFonts w:hint="default"/>
        <w:lang w:eastAsia="en-US" w:bidi="ar-SA"/>
      </w:rPr>
    </w:lvl>
    <w:lvl w:ilvl="6" w:tplc="FD544A6C">
      <w:numFmt w:val="bullet"/>
      <w:lvlText w:val="•"/>
      <w:lvlJc w:val="left"/>
      <w:pPr>
        <w:ind w:left="6191" w:hanging="264"/>
      </w:pPr>
      <w:rPr>
        <w:rFonts w:hint="default"/>
        <w:lang w:eastAsia="en-US" w:bidi="ar-SA"/>
      </w:rPr>
    </w:lvl>
    <w:lvl w:ilvl="7" w:tplc="9346709C">
      <w:numFmt w:val="bullet"/>
      <w:lvlText w:val="•"/>
      <w:lvlJc w:val="left"/>
      <w:pPr>
        <w:ind w:left="7173" w:hanging="264"/>
      </w:pPr>
      <w:rPr>
        <w:rFonts w:hint="default"/>
        <w:lang w:eastAsia="en-US" w:bidi="ar-SA"/>
      </w:rPr>
    </w:lvl>
    <w:lvl w:ilvl="8" w:tplc="807698A6">
      <w:numFmt w:val="bullet"/>
      <w:lvlText w:val="•"/>
      <w:lvlJc w:val="left"/>
      <w:pPr>
        <w:ind w:left="8155" w:hanging="264"/>
      </w:pPr>
      <w:rPr>
        <w:rFonts w:hint="default"/>
        <w:lang w:eastAsia="en-US" w:bidi="ar-SA"/>
      </w:rPr>
    </w:lvl>
  </w:abstractNum>
  <w:abstractNum w:abstractNumId="13">
    <w:nsid w:val="68F8401A"/>
    <w:multiLevelType w:val="hybridMultilevel"/>
    <w:tmpl w:val="B90A4082"/>
    <w:lvl w:ilvl="0" w:tplc="35D4620A">
      <w:numFmt w:val="bullet"/>
      <w:lvlText w:val="*"/>
      <w:lvlJc w:val="left"/>
      <w:pPr>
        <w:ind w:left="1233" w:hanging="212"/>
      </w:pPr>
      <w:rPr>
        <w:rFonts w:ascii="Times New Roman" w:eastAsia="Times New Roman" w:hAnsi="Times New Roman" w:cs="Times New Roman" w:hint="default"/>
        <w:w w:val="100"/>
        <w:sz w:val="28"/>
        <w:szCs w:val="28"/>
        <w:lang w:eastAsia="en-US" w:bidi="ar-SA"/>
      </w:rPr>
    </w:lvl>
    <w:lvl w:ilvl="1" w:tplc="74C639B0">
      <w:numFmt w:val="bullet"/>
      <w:lvlText w:val="•"/>
      <w:lvlJc w:val="left"/>
      <w:pPr>
        <w:ind w:left="2128" w:hanging="212"/>
      </w:pPr>
      <w:rPr>
        <w:rFonts w:hint="default"/>
        <w:lang w:eastAsia="en-US" w:bidi="ar-SA"/>
      </w:rPr>
    </w:lvl>
    <w:lvl w:ilvl="2" w:tplc="71EE4090">
      <w:numFmt w:val="bullet"/>
      <w:lvlText w:val="•"/>
      <w:lvlJc w:val="left"/>
      <w:pPr>
        <w:ind w:left="3016" w:hanging="212"/>
      </w:pPr>
      <w:rPr>
        <w:rFonts w:hint="default"/>
        <w:lang w:eastAsia="en-US" w:bidi="ar-SA"/>
      </w:rPr>
    </w:lvl>
    <w:lvl w:ilvl="3" w:tplc="3014FED6">
      <w:numFmt w:val="bullet"/>
      <w:lvlText w:val="•"/>
      <w:lvlJc w:val="left"/>
      <w:pPr>
        <w:ind w:left="3904" w:hanging="212"/>
      </w:pPr>
      <w:rPr>
        <w:rFonts w:hint="default"/>
        <w:lang w:eastAsia="en-US" w:bidi="ar-SA"/>
      </w:rPr>
    </w:lvl>
    <w:lvl w:ilvl="4" w:tplc="E070E772">
      <w:numFmt w:val="bullet"/>
      <w:lvlText w:val="•"/>
      <w:lvlJc w:val="left"/>
      <w:pPr>
        <w:ind w:left="4792" w:hanging="212"/>
      </w:pPr>
      <w:rPr>
        <w:rFonts w:hint="default"/>
        <w:lang w:eastAsia="en-US" w:bidi="ar-SA"/>
      </w:rPr>
    </w:lvl>
    <w:lvl w:ilvl="5" w:tplc="AEAEF634">
      <w:numFmt w:val="bullet"/>
      <w:lvlText w:val="•"/>
      <w:lvlJc w:val="left"/>
      <w:pPr>
        <w:ind w:left="5680" w:hanging="212"/>
      </w:pPr>
      <w:rPr>
        <w:rFonts w:hint="default"/>
        <w:lang w:eastAsia="en-US" w:bidi="ar-SA"/>
      </w:rPr>
    </w:lvl>
    <w:lvl w:ilvl="6" w:tplc="DDEC4164">
      <w:numFmt w:val="bullet"/>
      <w:lvlText w:val="•"/>
      <w:lvlJc w:val="left"/>
      <w:pPr>
        <w:ind w:left="6568" w:hanging="212"/>
      </w:pPr>
      <w:rPr>
        <w:rFonts w:hint="default"/>
        <w:lang w:eastAsia="en-US" w:bidi="ar-SA"/>
      </w:rPr>
    </w:lvl>
    <w:lvl w:ilvl="7" w:tplc="F43E7148">
      <w:numFmt w:val="bullet"/>
      <w:lvlText w:val="•"/>
      <w:lvlJc w:val="left"/>
      <w:pPr>
        <w:ind w:left="7456" w:hanging="212"/>
      </w:pPr>
      <w:rPr>
        <w:rFonts w:hint="default"/>
        <w:lang w:eastAsia="en-US" w:bidi="ar-SA"/>
      </w:rPr>
    </w:lvl>
    <w:lvl w:ilvl="8" w:tplc="59DA86CC">
      <w:numFmt w:val="bullet"/>
      <w:lvlText w:val="•"/>
      <w:lvlJc w:val="left"/>
      <w:pPr>
        <w:ind w:left="8344" w:hanging="212"/>
      </w:pPr>
      <w:rPr>
        <w:rFonts w:hint="default"/>
        <w:lang w:eastAsia="en-US" w:bidi="ar-SA"/>
      </w:rPr>
    </w:lvl>
  </w:abstractNum>
  <w:abstractNum w:abstractNumId="14">
    <w:nsid w:val="6E1C681B"/>
    <w:multiLevelType w:val="hybridMultilevel"/>
    <w:tmpl w:val="563E05E2"/>
    <w:lvl w:ilvl="0" w:tplc="EB582886">
      <w:start w:val="1"/>
      <w:numFmt w:val="decimal"/>
      <w:lvlText w:val="%1."/>
      <w:lvlJc w:val="left"/>
      <w:pPr>
        <w:ind w:left="302" w:hanging="317"/>
        <w:jc w:val="left"/>
      </w:pPr>
      <w:rPr>
        <w:rFonts w:ascii="Times New Roman" w:eastAsia="Times New Roman" w:hAnsi="Times New Roman" w:cs="Times New Roman" w:hint="default"/>
        <w:w w:val="100"/>
        <w:sz w:val="28"/>
        <w:szCs w:val="28"/>
        <w:lang w:eastAsia="en-US" w:bidi="ar-SA"/>
      </w:rPr>
    </w:lvl>
    <w:lvl w:ilvl="1" w:tplc="F89E5FB8">
      <w:numFmt w:val="bullet"/>
      <w:lvlText w:val="•"/>
      <w:lvlJc w:val="left"/>
      <w:pPr>
        <w:ind w:left="1282" w:hanging="317"/>
      </w:pPr>
      <w:rPr>
        <w:rFonts w:hint="default"/>
        <w:lang w:eastAsia="en-US" w:bidi="ar-SA"/>
      </w:rPr>
    </w:lvl>
    <w:lvl w:ilvl="2" w:tplc="B482541A">
      <w:numFmt w:val="bullet"/>
      <w:lvlText w:val="•"/>
      <w:lvlJc w:val="left"/>
      <w:pPr>
        <w:ind w:left="2264" w:hanging="317"/>
      </w:pPr>
      <w:rPr>
        <w:rFonts w:hint="default"/>
        <w:lang w:eastAsia="en-US" w:bidi="ar-SA"/>
      </w:rPr>
    </w:lvl>
    <w:lvl w:ilvl="3" w:tplc="EAAC7F1E">
      <w:numFmt w:val="bullet"/>
      <w:lvlText w:val="•"/>
      <w:lvlJc w:val="left"/>
      <w:pPr>
        <w:ind w:left="3246" w:hanging="317"/>
      </w:pPr>
      <w:rPr>
        <w:rFonts w:hint="default"/>
        <w:lang w:eastAsia="en-US" w:bidi="ar-SA"/>
      </w:rPr>
    </w:lvl>
    <w:lvl w:ilvl="4" w:tplc="1568BC02">
      <w:numFmt w:val="bullet"/>
      <w:lvlText w:val="•"/>
      <w:lvlJc w:val="left"/>
      <w:pPr>
        <w:ind w:left="4228" w:hanging="317"/>
      </w:pPr>
      <w:rPr>
        <w:rFonts w:hint="default"/>
        <w:lang w:eastAsia="en-US" w:bidi="ar-SA"/>
      </w:rPr>
    </w:lvl>
    <w:lvl w:ilvl="5" w:tplc="42A4FD5C">
      <w:numFmt w:val="bullet"/>
      <w:lvlText w:val="•"/>
      <w:lvlJc w:val="left"/>
      <w:pPr>
        <w:ind w:left="5210" w:hanging="317"/>
      </w:pPr>
      <w:rPr>
        <w:rFonts w:hint="default"/>
        <w:lang w:eastAsia="en-US" w:bidi="ar-SA"/>
      </w:rPr>
    </w:lvl>
    <w:lvl w:ilvl="6" w:tplc="7B1AFDB6">
      <w:numFmt w:val="bullet"/>
      <w:lvlText w:val="•"/>
      <w:lvlJc w:val="left"/>
      <w:pPr>
        <w:ind w:left="6192" w:hanging="317"/>
      </w:pPr>
      <w:rPr>
        <w:rFonts w:hint="default"/>
        <w:lang w:eastAsia="en-US" w:bidi="ar-SA"/>
      </w:rPr>
    </w:lvl>
    <w:lvl w:ilvl="7" w:tplc="F236C94E">
      <w:numFmt w:val="bullet"/>
      <w:lvlText w:val="•"/>
      <w:lvlJc w:val="left"/>
      <w:pPr>
        <w:ind w:left="7174" w:hanging="317"/>
      </w:pPr>
      <w:rPr>
        <w:rFonts w:hint="default"/>
        <w:lang w:eastAsia="en-US" w:bidi="ar-SA"/>
      </w:rPr>
    </w:lvl>
    <w:lvl w:ilvl="8" w:tplc="32788926">
      <w:numFmt w:val="bullet"/>
      <w:lvlText w:val="•"/>
      <w:lvlJc w:val="left"/>
      <w:pPr>
        <w:ind w:left="8156" w:hanging="317"/>
      </w:pPr>
      <w:rPr>
        <w:rFonts w:hint="default"/>
        <w:lang w:eastAsia="en-US" w:bidi="ar-SA"/>
      </w:rPr>
    </w:lvl>
  </w:abstractNum>
  <w:abstractNum w:abstractNumId="15">
    <w:nsid w:val="76B53D16"/>
    <w:multiLevelType w:val="hybridMultilevel"/>
    <w:tmpl w:val="7B282844"/>
    <w:lvl w:ilvl="0" w:tplc="2004AA00">
      <w:start w:val="1"/>
      <w:numFmt w:val="decimal"/>
      <w:lvlText w:val="%1."/>
      <w:lvlJc w:val="left"/>
      <w:pPr>
        <w:ind w:left="302" w:hanging="310"/>
        <w:jc w:val="left"/>
      </w:pPr>
      <w:rPr>
        <w:rFonts w:ascii="Times New Roman" w:eastAsia="Times New Roman" w:hAnsi="Times New Roman" w:cs="Times New Roman" w:hint="default"/>
        <w:w w:val="100"/>
        <w:sz w:val="28"/>
        <w:szCs w:val="28"/>
        <w:lang w:eastAsia="en-US" w:bidi="ar-SA"/>
      </w:rPr>
    </w:lvl>
    <w:lvl w:ilvl="1" w:tplc="6B7261EA">
      <w:numFmt w:val="bullet"/>
      <w:lvlText w:val="•"/>
      <w:lvlJc w:val="left"/>
      <w:pPr>
        <w:ind w:left="1282" w:hanging="310"/>
      </w:pPr>
      <w:rPr>
        <w:rFonts w:hint="default"/>
        <w:lang w:eastAsia="en-US" w:bidi="ar-SA"/>
      </w:rPr>
    </w:lvl>
    <w:lvl w:ilvl="2" w:tplc="BF50D926">
      <w:numFmt w:val="bullet"/>
      <w:lvlText w:val="•"/>
      <w:lvlJc w:val="left"/>
      <w:pPr>
        <w:ind w:left="2264" w:hanging="310"/>
      </w:pPr>
      <w:rPr>
        <w:rFonts w:hint="default"/>
        <w:lang w:eastAsia="en-US" w:bidi="ar-SA"/>
      </w:rPr>
    </w:lvl>
    <w:lvl w:ilvl="3" w:tplc="1DD6DA50">
      <w:numFmt w:val="bullet"/>
      <w:lvlText w:val="•"/>
      <w:lvlJc w:val="left"/>
      <w:pPr>
        <w:ind w:left="3246" w:hanging="310"/>
      </w:pPr>
      <w:rPr>
        <w:rFonts w:hint="default"/>
        <w:lang w:eastAsia="en-US" w:bidi="ar-SA"/>
      </w:rPr>
    </w:lvl>
    <w:lvl w:ilvl="4" w:tplc="D668E2CC">
      <w:numFmt w:val="bullet"/>
      <w:lvlText w:val="•"/>
      <w:lvlJc w:val="left"/>
      <w:pPr>
        <w:ind w:left="4228" w:hanging="310"/>
      </w:pPr>
      <w:rPr>
        <w:rFonts w:hint="default"/>
        <w:lang w:eastAsia="en-US" w:bidi="ar-SA"/>
      </w:rPr>
    </w:lvl>
    <w:lvl w:ilvl="5" w:tplc="2A06A6C4">
      <w:numFmt w:val="bullet"/>
      <w:lvlText w:val="•"/>
      <w:lvlJc w:val="left"/>
      <w:pPr>
        <w:ind w:left="5210" w:hanging="310"/>
      </w:pPr>
      <w:rPr>
        <w:rFonts w:hint="default"/>
        <w:lang w:eastAsia="en-US" w:bidi="ar-SA"/>
      </w:rPr>
    </w:lvl>
    <w:lvl w:ilvl="6" w:tplc="60A03748">
      <w:numFmt w:val="bullet"/>
      <w:lvlText w:val="•"/>
      <w:lvlJc w:val="left"/>
      <w:pPr>
        <w:ind w:left="6192" w:hanging="310"/>
      </w:pPr>
      <w:rPr>
        <w:rFonts w:hint="default"/>
        <w:lang w:eastAsia="en-US" w:bidi="ar-SA"/>
      </w:rPr>
    </w:lvl>
    <w:lvl w:ilvl="7" w:tplc="54E412A6">
      <w:numFmt w:val="bullet"/>
      <w:lvlText w:val="•"/>
      <w:lvlJc w:val="left"/>
      <w:pPr>
        <w:ind w:left="7174" w:hanging="310"/>
      </w:pPr>
      <w:rPr>
        <w:rFonts w:hint="default"/>
        <w:lang w:eastAsia="en-US" w:bidi="ar-SA"/>
      </w:rPr>
    </w:lvl>
    <w:lvl w:ilvl="8" w:tplc="A93CDD24">
      <w:numFmt w:val="bullet"/>
      <w:lvlText w:val="•"/>
      <w:lvlJc w:val="left"/>
      <w:pPr>
        <w:ind w:left="8156" w:hanging="310"/>
      </w:pPr>
      <w:rPr>
        <w:rFonts w:hint="default"/>
        <w:lang w:eastAsia="en-US" w:bidi="ar-SA"/>
      </w:rPr>
    </w:lvl>
  </w:abstractNum>
  <w:abstractNum w:abstractNumId="16">
    <w:nsid w:val="7FB21C54"/>
    <w:multiLevelType w:val="hybridMultilevel"/>
    <w:tmpl w:val="D15EB59C"/>
    <w:lvl w:ilvl="0" w:tplc="AEA803C2">
      <w:start w:val="1"/>
      <w:numFmt w:val="decimal"/>
      <w:lvlText w:val="%1."/>
      <w:lvlJc w:val="left"/>
      <w:pPr>
        <w:ind w:left="302" w:hanging="288"/>
        <w:jc w:val="left"/>
      </w:pPr>
      <w:rPr>
        <w:rFonts w:ascii="Times New Roman" w:eastAsia="Times New Roman" w:hAnsi="Times New Roman" w:cs="Times New Roman" w:hint="default"/>
        <w:w w:val="100"/>
        <w:sz w:val="28"/>
        <w:szCs w:val="28"/>
        <w:lang w:eastAsia="en-US" w:bidi="ar-SA"/>
      </w:rPr>
    </w:lvl>
    <w:lvl w:ilvl="1" w:tplc="9300E5BE">
      <w:numFmt w:val="bullet"/>
      <w:lvlText w:val="•"/>
      <w:lvlJc w:val="left"/>
      <w:pPr>
        <w:ind w:left="1282" w:hanging="288"/>
      </w:pPr>
      <w:rPr>
        <w:rFonts w:hint="default"/>
        <w:lang w:eastAsia="en-US" w:bidi="ar-SA"/>
      </w:rPr>
    </w:lvl>
    <w:lvl w:ilvl="2" w:tplc="517A0FBC">
      <w:numFmt w:val="bullet"/>
      <w:lvlText w:val="•"/>
      <w:lvlJc w:val="left"/>
      <w:pPr>
        <w:ind w:left="2264" w:hanging="288"/>
      </w:pPr>
      <w:rPr>
        <w:rFonts w:hint="default"/>
        <w:lang w:eastAsia="en-US" w:bidi="ar-SA"/>
      </w:rPr>
    </w:lvl>
    <w:lvl w:ilvl="3" w:tplc="0B7AA17A">
      <w:numFmt w:val="bullet"/>
      <w:lvlText w:val="•"/>
      <w:lvlJc w:val="left"/>
      <w:pPr>
        <w:ind w:left="3246" w:hanging="288"/>
      </w:pPr>
      <w:rPr>
        <w:rFonts w:hint="default"/>
        <w:lang w:eastAsia="en-US" w:bidi="ar-SA"/>
      </w:rPr>
    </w:lvl>
    <w:lvl w:ilvl="4" w:tplc="752ECE16">
      <w:numFmt w:val="bullet"/>
      <w:lvlText w:val="•"/>
      <w:lvlJc w:val="left"/>
      <w:pPr>
        <w:ind w:left="4228" w:hanging="288"/>
      </w:pPr>
      <w:rPr>
        <w:rFonts w:hint="default"/>
        <w:lang w:eastAsia="en-US" w:bidi="ar-SA"/>
      </w:rPr>
    </w:lvl>
    <w:lvl w:ilvl="5" w:tplc="DC08975C">
      <w:numFmt w:val="bullet"/>
      <w:lvlText w:val="•"/>
      <w:lvlJc w:val="left"/>
      <w:pPr>
        <w:ind w:left="5210" w:hanging="288"/>
      </w:pPr>
      <w:rPr>
        <w:rFonts w:hint="default"/>
        <w:lang w:eastAsia="en-US" w:bidi="ar-SA"/>
      </w:rPr>
    </w:lvl>
    <w:lvl w:ilvl="6" w:tplc="31B2D7F4">
      <w:numFmt w:val="bullet"/>
      <w:lvlText w:val="•"/>
      <w:lvlJc w:val="left"/>
      <w:pPr>
        <w:ind w:left="6192" w:hanging="288"/>
      </w:pPr>
      <w:rPr>
        <w:rFonts w:hint="default"/>
        <w:lang w:eastAsia="en-US" w:bidi="ar-SA"/>
      </w:rPr>
    </w:lvl>
    <w:lvl w:ilvl="7" w:tplc="45B477AA">
      <w:numFmt w:val="bullet"/>
      <w:lvlText w:val="•"/>
      <w:lvlJc w:val="left"/>
      <w:pPr>
        <w:ind w:left="7174" w:hanging="288"/>
      </w:pPr>
      <w:rPr>
        <w:rFonts w:hint="default"/>
        <w:lang w:eastAsia="en-US" w:bidi="ar-SA"/>
      </w:rPr>
    </w:lvl>
    <w:lvl w:ilvl="8" w:tplc="4BAA3838">
      <w:numFmt w:val="bullet"/>
      <w:lvlText w:val="•"/>
      <w:lvlJc w:val="left"/>
      <w:pPr>
        <w:ind w:left="8156" w:hanging="288"/>
      </w:pPr>
      <w:rPr>
        <w:rFonts w:hint="default"/>
        <w:lang w:eastAsia="en-US" w:bidi="ar-SA"/>
      </w:rPr>
    </w:lvl>
  </w:abstractNum>
  <w:num w:numId="1">
    <w:abstractNumId w:val="2"/>
  </w:num>
  <w:num w:numId="2">
    <w:abstractNumId w:val="8"/>
  </w:num>
  <w:num w:numId="3">
    <w:abstractNumId w:val="13"/>
  </w:num>
  <w:num w:numId="4">
    <w:abstractNumId w:val="9"/>
  </w:num>
  <w:num w:numId="5">
    <w:abstractNumId w:val="12"/>
  </w:num>
  <w:num w:numId="6">
    <w:abstractNumId w:val="10"/>
  </w:num>
  <w:num w:numId="7">
    <w:abstractNumId w:val="4"/>
  </w:num>
  <w:num w:numId="8">
    <w:abstractNumId w:val="5"/>
  </w:num>
  <w:num w:numId="9">
    <w:abstractNumId w:val="14"/>
  </w:num>
  <w:num w:numId="10">
    <w:abstractNumId w:val="15"/>
  </w:num>
  <w:num w:numId="11">
    <w:abstractNumId w:val="3"/>
  </w:num>
  <w:num w:numId="12">
    <w:abstractNumId w:val="6"/>
  </w:num>
  <w:num w:numId="13">
    <w:abstractNumId w:val="11"/>
  </w:num>
  <w:num w:numId="14">
    <w:abstractNumId w:val="1"/>
  </w:num>
  <w:num w:numId="15">
    <w:abstractNumId w:val="7"/>
  </w:num>
  <w:num w:numId="16">
    <w:abstractNumId w:val="1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150F84"/>
    <w:rsid w:val="00150F84"/>
    <w:rsid w:val="00266007"/>
    <w:rsid w:val="004916FD"/>
    <w:rsid w:val="005E787C"/>
    <w:rsid w:val="00901948"/>
    <w:rsid w:val="00BD12CD"/>
    <w:rsid w:val="00BF72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0F84"/>
    <w:rPr>
      <w:rFonts w:ascii="Times New Roman" w:eastAsia="Times New Roman" w:hAnsi="Times New Roman" w:cs="Times New Roman"/>
    </w:rPr>
  </w:style>
  <w:style w:type="paragraph" w:styleId="Heading1">
    <w:name w:val="heading 1"/>
    <w:basedOn w:val="Normal"/>
    <w:uiPriority w:val="1"/>
    <w:qFormat/>
    <w:rsid w:val="00150F84"/>
    <w:pPr>
      <w:ind w:left="102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50F84"/>
    <w:pPr>
      <w:spacing w:before="81"/>
      <w:ind w:left="302" w:firstLine="719"/>
    </w:pPr>
    <w:rPr>
      <w:sz w:val="28"/>
      <w:szCs w:val="28"/>
    </w:rPr>
  </w:style>
  <w:style w:type="paragraph" w:styleId="ListParagraph">
    <w:name w:val="List Paragraph"/>
    <w:basedOn w:val="Normal"/>
    <w:uiPriority w:val="1"/>
    <w:qFormat/>
    <w:rsid w:val="00150F84"/>
    <w:pPr>
      <w:spacing w:before="81"/>
      <w:ind w:left="302" w:firstLine="719"/>
      <w:jc w:val="both"/>
    </w:pPr>
  </w:style>
  <w:style w:type="paragraph" w:customStyle="1" w:styleId="TableParagraph">
    <w:name w:val="Table Paragraph"/>
    <w:basedOn w:val="Normal"/>
    <w:uiPriority w:val="1"/>
    <w:qFormat/>
    <w:rsid w:val="00150F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aklak@gddt.daklak.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2021-03-13T07:33:00Z</dcterms:created>
  <dcterms:modified xsi:type="dcterms:W3CDTF">2021-03-13T07:59:00Z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Microsoft® Word 2010</vt:lpwstr>
  </property>
  <property fmtid="{D5CDD505-2E9C-101B-9397-08002B2CF9AE}" pid="4" name="LastSaved">
    <vt:filetime>2021-03-13T00:00:00Z</vt:filetime>
  </property>
</Properties>
</file>